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6B" w:rsidRPr="00E5516B" w:rsidRDefault="00E5516B" w:rsidP="00466B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Na temelju članka 35. točka 1. Zakona o lokalnoj i područnoj</w:t>
      </w:r>
      <w:r w:rsidR="00466B2B">
        <w:rPr>
          <w:rFonts w:ascii="Times New Roman" w:hAnsi="Times New Roman" w:cs="Times New Roman"/>
          <w:sz w:val="24"/>
          <w:szCs w:val="24"/>
        </w:rPr>
        <w:t xml:space="preserve"> </w:t>
      </w:r>
      <w:r w:rsidRPr="00E5516B">
        <w:rPr>
          <w:rFonts w:ascii="Times New Roman" w:hAnsi="Times New Roman" w:cs="Times New Roman"/>
          <w:sz w:val="24"/>
          <w:szCs w:val="24"/>
        </w:rPr>
        <w:t xml:space="preserve"> (regionalnoj) samoupravi ( „ NN“ broj 33/01,</w:t>
      </w:r>
      <w:r w:rsidR="00466B2B">
        <w:rPr>
          <w:rFonts w:ascii="Times New Roman" w:hAnsi="Times New Roman" w:cs="Times New Roman"/>
          <w:sz w:val="24"/>
          <w:szCs w:val="24"/>
        </w:rPr>
        <w:t xml:space="preserve"> </w:t>
      </w:r>
      <w:r w:rsidRPr="00E5516B">
        <w:rPr>
          <w:rFonts w:ascii="Times New Roman" w:hAnsi="Times New Roman" w:cs="Times New Roman"/>
          <w:sz w:val="24"/>
          <w:szCs w:val="24"/>
        </w:rPr>
        <w:t>60/01,</w:t>
      </w:r>
      <w:r w:rsidR="00466B2B">
        <w:rPr>
          <w:rFonts w:ascii="Times New Roman" w:hAnsi="Times New Roman" w:cs="Times New Roman"/>
          <w:sz w:val="24"/>
          <w:szCs w:val="24"/>
        </w:rPr>
        <w:t xml:space="preserve"> </w:t>
      </w:r>
      <w:r w:rsidRPr="00E5516B">
        <w:rPr>
          <w:rFonts w:ascii="Times New Roman" w:hAnsi="Times New Roman" w:cs="Times New Roman"/>
          <w:sz w:val="24"/>
          <w:szCs w:val="24"/>
        </w:rPr>
        <w:t>129/05,</w:t>
      </w:r>
      <w:r w:rsidR="00466B2B">
        <w:rPr>
          <w:rFonts w:ascii="Times New Roman" w:hAnsi="Times New Roman" w:cs="Times New Roman"/>
          <w:sz w:val="24"/>
          <w:szCs w:val="24"/>
        </w:rPr>
        <w:t xml:space="preserve"> </w:t>
      </w:r>
      <w:r w:rsidRPr="00E5516B">
        <w:rPr>
          <w:rFonts w:ascii="Times New Roman" w:hAnsi="Times New Roman" w:cs="Times New Roman"/>
          <w:sz w:val="24"/>
          <w:szCs w:val="24"/>
        </w:rPr>
        <w:t>109/07,</w:t>
      </w:r>
      <w:r w:rsidR="00466B2B">
        <w:rPr>
          <w:rFonts w:ascii="Times New Roman" w:hAnsi="Times New Roman" w:cs="Times New Roman"/>
          <w:sz w:val="24"/>
          <w:szCs w:val="24"/>
        </w:rPr>
        <w:t xml:space="preserve"> </w:t>
      </w:r>
      <w:r w:rsidRPr="00E5516B">
        <w:rPr>
          <w:rFonts w:ascii="Times New Roman" w:hAnsi="Times New Roman" w:cs="Times New Roman"/>
          <w:sz w:val="24"/>
          <w:szCs w:val="24"/>
        </w:rPr>
        <w:t>125/08,</w:t>
      </w:r>
      <w:r w:rsidR="00466B2B">
        <w:rPr>
          <w:rFonts w:ascii="Times New Roman" w:hAnsi="Times New Roman" w:cs="Times New Roman"/>
          <w:sz w:val="24"/>
          <w:szCs w:val="24"/>
        </w:rPr>
        <w:t xml:space="preserve"> </w:t>
      </w:r>
      <w:r w:rsidRPr="00E5516B">
        <w:rPr>
          <w:rFonts w:ascii="Times New Roman" w:hAnsi="Times New Roman" w:cs="Times New Roman"/>
          <w:sz w:val="24"/>
          <w:szCs w:val="24"/>
        </w:rPr>
        <w:t>36/09,</w:t>
      </w:r>
      <w:r w:rsidR="00466B2B">
        <w:rPr>
          <w:rFonts w:ascii="Times New Roman" w:hAnsi="Times New Roman" w:cs="Times New Roman"/>
          <w:sz w:val="24"/>
          <w:szCs w:val="24"/>
        </w:rPr>
        <w:t xml:space="preserve"> </w:t>
      </w:r>
      <w:r w:rsidRPr="00E5516B">
        <w:rPr>
          <w:rFonts w:ascii="Times New Roman" w:hAnsi="Times New Roman" w:cs="Times New Roman"/>
          <w:sz w:val="24"/>
          <w:szCs w:val="24"/>
        </w:rPr>
        <w:t>150/11,</w:t>
      </w:r>
      <w:r w:rsidR="00466B2B">
        <w:rPr>
          <w:rFonts w:ascii="Times New Roman" w:hAnsi="Times New Roman" w:cs="Times New Roman"/>
          <w:sz w:val="24"/>
          <w:szCs w:val="24"/>
        </w:rPr>
        <w:t xml:space="preserve"> </w:t>
      </w:r>
      <w:r w:rsidRPr="00E5516B">
        <w:rPr>
          <w:rFonts w:ascii="Times New Roman" w:hAnsi="Times New Roman" w:cs="Times New Roman"/>
          <w:sz w:val="24"/>
          <w:szCs w:val="24"/>
        </w:rPr>
        <w:t>144/12,</w:t>
      </w:r>
      <w:r w:rsidR="00466B2B">
        <w:rPr>
          <w:rFonts w:ascii="Times New Roman" w:hAnsi="Times New Roman" w:cs="Times New Roman"/>
          <w:sz w:val="24"/>
          <w:szCs w:val="24"/>
        </w:rPr>
        <w:t xml:space="preserve"> </w:t>
      </w:r>
      <w:r w:rsidRPr="00E5516B">
        <w:rPr>
          <w:rFonts w:ascii="Times New Roman" w:hAnsi="Times New Roman" w:cs="Times New Roman"/>
          <w:sz w:val="24"/>
          <w:szCs w:val="24"/>
        </w:rPr>
        <w:t>19/13,</w:t>
      </w:r>
      <w:r w:rsidR="00466B2B">
        <w:rPr>
          <w:rFonts w:ascii="Times New Roman" w:hAnsi="Times New Roman" w:cs="Times New Roman"/>
          <w:sz w:val="24"/>
          <w:szCs w:val="24"/>
        </w:rPr>
        <w:t xml:space="preserve"> </w:t>
      </w:r>
      <w:r w:rsidRPr="00E5516B">
        <w:rPr>
          <w:rFonts w:ascii="Times New Roman" w:hAnsi="Times New Roman" w:cs="Times New Roman"/>
          <w:sz w:val="24"/>
          <w:szCs w:val="24"/>
        </w:rPr>
        <w:t>137/15,</w:t>
      </w:r>
      <w:r w:rsidR="00466B2B">
        <w:rPr>
          <w:rFonts w:ascii="Times New Roman" w:hAnsi="Times New Roman" w:cs="Times New Roman"/>
          <w:sz w:val="24"/>
          <w:szCs w:val="24"/>
        </w:rPr>
        <w:t xml:space="preserve"> </w:t>
      </w:r>
      <w:r w:rsidRPr="00E5516B">
        <w:rPr>
          <w:rFonts w:ascii="Times New Roman" w:hAnsi="Times New Roman" w:cs="Times New Roman"/>
          <w:sz w:val="24"/>
          <w:szCs w:val="24"/>
        </w:rPr>
        <w:t>123/17,</w:t>
      </w:r>
      <w:r w:rsidR="00466B2B">
        <w:rPr>
          <w:rFonts w:ascii="Times New Roman" w:hAnsi="Times New Roman" w:cs="Times New Roman"/>
          <w:sz w:val="24"/>
          <w:szCs w:val="24"/>
        </w:rPr>
        <w:t xml:space="preserve"> 98/19 i </w:t>
      </w:r>
      <w:r w:rsidRPr="00E5516B">
        <w:rPr>
          <w:rFonts w:ascii="Times New Roman" w:hAnsi="Times New Roman" w:cs="Times New Roman"/>
          <w:sz w:val="24"/>
          <w:szCs w:val="24"/>
        </w:rPr>
        <w:t>144/20</w:t>
      </w:r>
      <w:r w:rsidR="00466B2B">
        <w:rPr>
          <w:rFonts w:ascii="Times New Roman" w:hAnsi="Times New Roman" w:cs="Times New Roman"/>
          <w:sz w:val="24"/>
          <w:szCs w:val="24"/>
        </w:rPr>
        <w:t>)</w:t>
      </w:r>
      <w:r w:rsidR="00D51E19">
        <w:rPr>
          <w:rFonts w:ascii="Times New Roman" w:hAnsi="Times New Roman" w:cs="Times New Roman"/>
          <w:sz w:val="24"/>
          <w:szCs w:val="24"/>
        </w:rPr>
        <w:t xml:space="preserve"> Županijska skupština na </w:t>
      </w:r>
      <w:r w:rsidRPr="00E5516B">
        <w:rPr>
          <w:rFonts w:ascii="Times New Roman" w:hAnsi="Times New Roman" w:cs="Times New Roman"/>
          <w:sz w:val="24"/>
          <w:szCs w:val="24"/>
        </w:rPr>
        <w:t xml:space="preserve">18. sjednici </w:t>
      </w:r>
      <w:r w:rsidR="00010351">
        <w:rPr>
          <w:rFonts w:ascii="Times New Roman" w:hAnsi="Times New Roman" w:cs="Times New Roman"/>
          <w:sz w:val="24"/>
          <w:szCs w:val="24"/>
        </w:rPr>
        <w:t xml:space="preserve">održanoj </w:t>
      </w:r>
      <w:r w:rsidRPr="00E5516B">
        <w:rPr>
          <w:rFonts w:ascii="Times New Roman" w:hAnsi="Times New Roman" w:cs="Times New Roman"/>
          <w:sz w:val="24"/>
          <w:szCs w:val="24"/>
        </w:rPr>
        <w:t xml:space="preserve">10. ožujka 2021. godine, donosi </w:t>
      </w:r>
    </w:p>
    <w:p w:rsidR="00E5516B" w:rsidRPr="00E5516B" w:rsidRDefault="00E5516B" w:rsidP="00E5516B">
      <w:pPr>
        <w:rPr>
          <w:rFonts w:ascii="Times New Roman" w:hAnsi="Times New Roman" w:cs="Times New Roman"/>
          <w:sz w:val="24"/>
          <w:szCs w:val="24"/>
        </w:rPr>
      </w:pPr>
    </w:p>
    <w:p w:rsidR="00E5516B" w:rsidRPr="00C815A5" w:rsidRDefault="00E5516B" w:rsidP="00E55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A5">
        <w:rPr>
          <w:rFonts w:ascii="Times New Roman" w:hAnsi="Times New Roman" w:cs="Times New Roman"/>
          <w:b/>
          <w:sz w:val="24"/>
          <w:szCs w:val="24"/>
        </w:rPr>
        <w:t>IZMJENE I DOPUNE STATUTA</w:t>
      </w:r>
      <w:r w:rsidRPr="00C815A5">
        <w:rPr>
          <w:rFonts w:ascii="Times New Roman" w:hAnsi="Times New Roman" w:cs="Times New Roman"/>
          <w:b/>
          <w:sz w:val="24"/>
          <w:szCs w:val="24"/>
        </w:rPr>
        <w:br/>
        <w:t>POŽEŠKO-SLAVONSKE ŽUPANIJE</w:t>
      </w:r>
    </w:p>
    <w:p w:rsidR="00E5516B" w:rsidRPr="00E5516B" w:rsidRDefault="00E5516B" w:rsidP="00E5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516B" w:rsidRPr="00E5516B" w:rsidRDefault="00E5516B" w:rsidP="00E5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Članak 1.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Iza članka 16. dodaje se članak 16.a koji glasi :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Sjednice Županijske skupštine su javne. Nazočnost javnosti može se isključiti samo iznimno, u slučajevima predviđenim posebnim zakonom i općim aktom jedinice. 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Sjednicama Županijske skupštine prisustvuje župan i zamjenik župana. 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Sjednice Županijske skupštine mogu se sazvati i elektroničkim putem. 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Poslovnikom o radu Županijske skupštine uredit će se osiguranje praćenja rasprave i sudjelovanja u radu i odlučivanju. 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U slučaju nastupanja posebnih okolnosti koje podrazumijevaju događaj ili određeno stanje koje se nije moglo predvidjeti i na koje se nije moglo utjecati, a koje trenutačno  ugrožava pravni poreda</w:t>
      </w:r>
      <w:r w:rsidR="00D51E19">
        <w:rPr>
          <w:rFonts w:ascii="Times New Roman" w:hAnsi="Times New Roman" w:cs="Times New Roman"/>
          <w:sz w:val="24"/>
          <w:szCs w:val="24"/>
        </w:rPr>
        <w:t>k</w:t>
      </w:r>
      <w:r w:rsidRPr="00E5516B">
        <w:rPr>
          <w:rFonts w:ascii="Times New Roman" w:hAnsi="Times New Roman" w:cs="Times New Roman"/>
          <w:sz w:val="24"/>
          <w:szCs w:val="24"/>
        </w:rPr>
        <w:t>, život, zdravlje ili sigurnost stanovništva te imovinu veće vrijednosti, za vrijeme trajanja posebnih okolnosti sjednice Županijske skupštine, iznimno se mogu održavati elektroničkim putem.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Način održavanja sjednice Županijske skupštine u slučaju iz prethodnog stavka propisuje se Poslovnikom Županijske skupštine ili posebnom odlukom Županijske skupštine.</w:t>
      </w:r>
    </w:p>
    <w:p w:rsidR="00E5516B" w:rsidRPr="00E5516B" w:rsidRDefault="00E5516B" w:rsidP="00E5516B">
      <w:pPr>
        <w:rPr>
          <w:rFonts w:ascii="Times New Roman" w:hAnsi="Times New Roman" w:cs="Times New Roman"/>
          <w:sz w:val="24"/>
          <w:szCs w:val="24"/>
        </w:rPr>
      </w:pPr>
    </w:p>
    <w:p w:rsidR="00E5516B" w:rsidRPr="00E5516B" w:rsidRDefault="00E5516B" w:rsidP="00E5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Članak 2.</w:t>
      </w:r>
    </w:p>
    <w:p w:rsidR="00354C00" w:rsidRPr="00354C00" w:rsidRDefault="00354C00" w:rsidP="00354C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4C00"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17., stavak 1. mijenja se i glasi:</w:t>
      </w:r>
    </w:p>
    <w:p w:rsidR="00354C00" w:rsidRPr="00354C00" w:rsidRDefault="00354C00" w:rsidP="00354C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C00" w:rsidRPr="00354C00" w:rsidRDefault="00354C00" w:rsidP="00354C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4C00">
        <w:rPr>
          <w:rFonts w:ascii="Times New Roman" w:eastAsia="Times New Roman" w:hAnsi="Times New Roman" w:cs="Times New Roman"/>
          <w:sz w:val="24"/>
          <w:szCs w:val="24"/>
          <w:lang w:eastAsia="hr-HR"/>
        </w:rPr>
        <w:t>„Županijska skupština ima 31 člana“</w:t>
      </w:r>
    </w:p>
    <w:p w:rsidR="00354C00" w:rsidRPr="00354C00" w:rsidRDefault="00354C00" w:rsidP="00354C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C00" w:rsidRPr="00354C00" w:rsidRDefault="00354C00" w:rsidP="00354C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4C00"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17. stavak 5. se briše.</w:t>
      </w:r>
    </w:p>
    <w:p w:rsidR="00354C00" w:rsidRDefault="00354C00" w:rsidP="00E5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516B" w:rsidRPr="00E5516B" w:rsidRDefault="00E5516B" w:rsidP="00E5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Članak 3.</w:t>
      </w:r>
    </w:p>
    <w:p w:rsidR="00D51E19" w:rsidRDefault="00D51E19" w:rsidP="00E551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30. mijenja se i glasi:</w:t>
      </w:r>
    </w:p>
    <w:p w:rsidR="00E5516B" w:rsidRDefault="00E5516B" w:rsidP="00E551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lastRenderedPageBreak/>
        <w:t>Predsjednik i potpredsjednici Županijske skupštine svoju dužnost obavljanju bez zasnivanja radnog odnosa ( volonterski).</w:t>
      </w:r>
      <w:r w:rsidRPr="00E5516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E5516B">
        <w:rPr>
          <w:rFonts w:ascii="Times New Roman" w:hAnsi="Times New Roman" w:cs="Times New Roman"/>
          <w:sz w:val="24"/>
          <w:szCs w:val="24"/>
        </w:rPr>
        <w:tab/>
        <w:t>Predsjednik Županijske skupštine dužan je dostaviti statut, poslovnik, proračun ili drugi opći akt zajedno sa izvatkom iz zapisnika koji se odnosi na postupak donošenja općeg akta propisanog statutom i poslovnikom,</w:t>
      </w:r>
      <w:r w:rsidR="007C01CA">
        <w:rPr>
          <w:rFonts w:ascii="Times New Roman" w:hAnsi="Times New Roman" w:cs="Times New Roman"/>
          <w:sz w:val="24"/>
          <w:szCs w:val="24"/>
        </w:rPr>
        <w:t xml:space="preserve"> nadležnom tijelu državne uprave</w:t>
      </w:r>
      <w:r w:rsidRPr="00E5516B">
        <w:rPr>
          <w:rFonts w:ascii="Times New Roman" w:hAnsi="Times New Roman" w:cs="Times New Roman"/>
          <w:sz w:val="24"/>
          <w:szCs w:val="24"/>
        </w:rPr>
        <w:t xml:space="preserve"> u roku od 15 dana od dana donošenja općeg akta. </w:t>
      </w:r>
      <w:r w:rsidRPr="00E5516B">
        <w:rPr>
          <w:rFonts w:ascii="Times New Roman" w:hAnsi="Times New Roman" w:cs="Times New Roman"/>
          <w:sz w:val="24"/>
          <w:szCs w:val="24"/>
        </w:rPr>
        <w:br/>
      </w:r>
      <w:r w:rsidRPr="00E5516B">
        <w:rPr>
          <w:rFonts w:ascii="Times New Roman" w:hAnsi="Times New Roman" w:cs="Times New Roman"/>
          <w:sz w:val="24"/>
          <w:szCs w:val="24"/>
        </w:rPr>
        <w:tab/>
        <w:t xml:space="preserve">Predsjednik Županijske skupštine dužan je akte iz stavka 2. ovog članka bez odgode dostaviti županu. </w:t>
      </w:r>
    </w:p>
    <w:p w:rsidR="00E5516B" w:rsidRDefault="00E5516B" w:rsidP="007C01CA">
      <w:pPr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ab/>
        <w:t xml:space="preserve">Kad nadležno tijelo državne uprave ocijeni da su odredbe općeg akta Županije u suprotnosti s Ustavom i zakonom ili da su u postupku donošenja općeg akta počinjene nepravilnosti, bez odgode će dati uputu Županijskoj skupštini da u roku od 15 dana od primitka upute otkloni uočene nedostatke. </w:t>
      </w:r>
    </w:p>
    <w:p w:rsidR="00E5516B" w:rsidRDefault="00E5516B" w:rsidP="007C01CA">
      <w:pPr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ab/>
        <w:t xml:space="preserve">Ako Županijska skupština ne postupi po uputi nadležnog tijela državne uprave i ne otkloni uočene nedostatke u roku iz stavka 1.ovog članka , nadležno tijelo državne uprave donosi odluku o obustavi od primjene općeg akta ili pojedinih odredbi općeg akta ( u daljnjem tekstu : odluka o obustavi) koja mora biti obrazložena. </w:t>
      </w:r>
    </w:p>
    <w:p w:rsidR="00E5516B" w:rsidRDefault="00E5516B" w:rsidP="007C01CA">
      <w:pPr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ab/>
        <w:t xml:space="preserve">Odluku o obustavi nadležno tijelo državne uprave je dužno donijeti u roku od 60 dana od isteka roka iz stavka 1. ovog članka. </w:t>
      </w:r>
    </w:p>
    <w:p w:rsidR="00E5516B" w:rsidRDefault="00E5516B" w:rsidP="007C01CA">
      <w:pPr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ab/>
        <w:t xml:space="preserve">Odluka o obustavi dostavlja se bez odgode predsjedniku Županijske skupštine koja je donijela opći akt, županu te tijelu državne uprave nadležnom za lokalnu i područnu ( regionalnu) samoupravu, 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br/>
        <w:t>Odluka o obustavi obavezno se objavljuj</w:t>
      </w:r>
      <w:r>
        <w:rPr>
          <w:rFonts w:ascii="Times New Roman" w:hAnsi="Times New Roman" w:cs="Times New Roman"/>
          <w:sz w:val="24"/>
          <w:szCs w:val="24"/>
        </w:rPr>
        <w:t>e u službenom glasilu Županije.</w:t>
      </w:r>
    </w:p>
    <w:p w:rsidR="00E5516B" w:rsidRPr="00E5516B" w:rsidRDefault="00E5516B" w:rsidP="00E5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Članak 4.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Članak 35. mijenja se i glasi :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Zamjenik koji obnaša dužnost župana je zamjenik župana koji je izabran na neposrednim izborima zajedno s županom, a dužnost župana obnaša ako je mandat župana prestao nakon isteka dvije godine mandata u županiji. 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Zamjenik koji obnaša dužnost župana je i zamjenik župana koji je izabran na neposrednim izborima zajedno s županom, a dužnost župana obnaša ako je župan za vrijeme trajanja mandata spriječen u obavljanju svoje dužnosti. 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Zamjenik iz stavka 1.,2., ovog članka koji obnaša dužnost župana ima sva prava i dužnosti župana. </w:t>
      </w:r>
    </w:p>
    <w:p w:rsidR="00E5516B" w:rsidRPr="00E5516B" w:rsidRDefault="00E5516B" w:rsidP="00E5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Članak 5. 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U članak 36. stavak 1. i 5. riječi „ njihovi zamjenici“ mijenja se u riječ „ njegov zamjenik“. </w:t>
      </w:r>
    </w:p>
    <w:p w:rsidR="00354C00" w:rsidRDefault="00354C00" w:rsidP="00E5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516B" w:rsidRPr="00E5516B" w:rsidRDefault="00E5516B" w:rsidP="00E5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Članak 6.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U članku 37. stavak 2. i stavak 7. riječ „ njihovi zamjenici“ mijenja se u riječ „ njegov zamjenik“.</w:t>
      </w:r>
    </w:p>
    <w:p w:rsidR="00E5516B" w:rsidRPr="00E5516B" w:rsidRDefault="00E5516B" w:rsidP="00E5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Članak 7.</w:t>
      </w:r>
    </w:p>
    <w:p w:rsidR="00E5516B" w:rsidRPr="00E5516B" w:rsidRDefault="00E5516B" w:rsidP="00E551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Članak 38. mijenja se i glasi :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Župan je odgovoran za zakonito i pravilno obavljanje povjerenih poslova državne uprave tijelu državne uprave nadležnom za upravni nadzor u odgovarajućem upravnom području.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Župan obavlja poslove utvrđene statutom županije u skladu sa zakonom.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Župan,u obavljanju poslova iz samoupravnog djelokruga županije ima pravo obustaviti od primjene opći akt Županijske skupštine. Ako ocijeni da je tim aktom povrijeđen zakon ili drugi propis, župan će donijeti odluku o obustavi općeg akta u roku od 8 dana od dana donošenja akta. Župan ima pravo zatražiti od Županijske skupštine da u roku od 8 dana od dana donošenja odluke o obustavi ukloni uočene nedostatke u općem aktu.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Ako Županijska skupština ne ukloni uočene nedostatke Župan je dužan bez odgode obavijestiti nadležno tijelo državne uprave u čijem je djelokrugu opći akt i dostaviti mu odluku o obustavi općeg akta.</w:t>
      </w:r>
    </w:p>
    <w:p w:rsidR="00E5516B" w:rsidRPr="00E5516B" w:rsidRDefault="00E5516B" w:rsidP="00E5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Članak 8. 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Članak 40.</w:t>
      </w:r>
      <w:r w:rsidR="007C01CA">
        <w:rPr>
          <w:rFonts w:ascii="Times New Roman" w:hAnsi="Times New Roman" w:cs="Times New Roman"/>
          <w:sz w:val="24"/>
          <w:szCs w:val="24"/>
        </w:rPr>
        <w:t xml:space="preserve"> </w:t>
      </w:r>
      <w:r w:rsidRPr="00E5516B">
        <w:rPr>
          <w:rFonts w:ascii="Times New Roman" w:hAnsi="Times New Roman" w:cs="Times New Roman"/>
          <w:sz w:val="24"/>
          <w:szCs w:val="24"/>
        </w:rPr>
        <w:t xml:space="preserve">mijenja se i glasi : 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Župan te zamjenik župana koji je izabran zajedno s njima mogu se opozvati putem referenduma. 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Raspisivanje referenduma za opoziv može predložiti : </w:t>
      </w:r>
    </w:p>
    <w:p w:rsidR="00E5516B" w:rsidRPr="00E5516B" w:rsidRDefault="00E5516B" w:rsidP="00E5516B">
      <w:pPr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- 20% ukupnog broja birača u jedinici lokalne samouprave u kojoj se traži opoziv župana te zamjenik</w:t>
      </w:r>
      <w:r w:rsidR="007C01CA">
        <w:rPr>
          <w:rFonts w:ascii="Times New Roman" w:hAnsi="Times New Roman" w:cs="Times New Roman"/>
          <w:sz w:val="24"/>
          <w:szCs w:val="24"/>
        </w:rPr>
        <w:t>a</w:t>
      </w:r>
      <w:r w:rsidRPr="00E5516B">
        <w:rPr>
          <w:rFonts w:ascii="Times New Roman" w:hAnsi="Times New Roman" w:cs="Times New Roman"/>
          <w:sz w:val="24"/>
          <w:szCs w:val="24"/>
        </w:rPr>
        <w:t xml:space="preserve"> župana koji je izabran zajedno s njim </w:t>
      </w:r>
    </w:p>
    <w:p w:rsidR="00E5516B" w:rsidRPr="00E5516B" w:rsidRDefault="00E5516B" w:rsidP="00E5516B">
      <w:pPr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- 2/3 članova predstavničkog tijela. 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Ako je raspisivanje referenduma za opoziv predložilo 20% ukupnog broja birača u jedinici u kojoj se traži opoziv, Županijska skupština tijelo raspisat će referendum za opoziv župana te zamjenika župana koji je izabran zajedno s njim u skladu s odredbama Zakona o lokalnoj i područnoj ( regionalnoj) samoupravi i zakona kojim se uređuje raspisivanje referenduma , u dijelu koji se odnosi na utvrđivanje je li prijedlog podnesen od strane potrebnog broja birača u jedinici. 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Ako je raspisivanje referenduma za opoziv predložilo 2/3 članova Županijske skupštine, odluku o raspisivanju referenduma za opoziv župana te zamjenika župana koji je izabran </w:t>
      </w:r>
      <w:r w:rsidRPr="00E5516B">
        <w:rPr>
          <w:rFonts w:ascii="Times New Roman" w:hAnsi="Times New Roman" w:cs="Times New Roman"/>
          <w:sz w:val="24"/>
          <w:szCs w:val="24"/>
        </w:rPr>
        <w:lastRenderedPageBreak/>
        <w:t xml:space="preserve">zajedno s njima Županijska skupština donosi dvotrećinskom većinom glasova svim članova Skupštine. </w:t>
      </w:r>
    </w:p>
    <w:p w:rsidR="00E5516B" w:rsidRPr="00E5516B" w:rsidRDefault="00E5516B" w:rsidP="00E551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Referendum za opoziv ne može se raspisati samo za zamjenika župana. </w:t>
      </w:r>
    </w:p>
    <w:p w:rsidR="00E5516B" w:rsidRPr="00E5516B" w:rsidRDefault="00E5516B" w:rsidP="00E551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Referendum za opoziv župana te zamjenika župana ne smije se raspisati prije proteka roka od 6 mjeseci od održanih izbora ni ranije održanog referenduma za opoziv, kao ni godini u kojoj se održavaju redovni izbori za župana.</w:t>
      </w:r>
    </w:p>
    <w:p w:rsidR="00E5516B" w:rsidRPr="00E5516B" w:rsidRDefault="00E5516B" w:rsidP="00E5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Članak 9. </w:t>
      </w:r>
    </w:p>
    <w:p w:rsidR="00354C00" w:rsidRDefault="00E5516B" w:rsidP="00354C00">
      <w:pPr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Članak 42 mijenja se i glasi : </w:t>
      </w:r>
      <w:r w:rsidRPr="00E5516B">
        <w:rPr>
          <w:rFonts w:ascii="Times New Roman" w:hAnsi="Times New Roman" w:cs="Times New Roman"/>
          <w:sz w:val="24"/>
          <w:szCs w:val="24"/>
        </w:rPr>
        <w:br/>
      </w:r>
    </w:p>
    <w:p w:rsidR="00E5516B" w:rsidRDefault="00E5516B" w:rsidP="00354C00">
      <w:pPr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Župan</w:t>
      </w:r>
      <w:r w:rsidR="007C01CA">
        <w:rPr>
          <w:rFonts w:ascii="Times New Roman" w:hAnsi="Times New Roman" w:cs="Times New Roman"/>
          <w:sz w:val="24"/>
          <w:szCs w:val="24"/>
        </w:rPr>
        <w:t>a</w:t>
      </w:r>
      <w:r w:rsidRPr="00E5516B">
        <w:rPr>
          <w:rFonts w:ascii="Times New Roman" w:hAnsi="Times New Roman" w:cs="Times New Roman"/>
          <w:sz w:val="24"/>
          <w:szCs w:val="24"/>
        </w:rPr>
        <w:t xml:space="preserve"> u slučaju duže odsutnosti ili drugih razloga spriječenosti u obavljanju njegove dužnosti, zamjenjuje zamjenik koji je izabran zajedno s njim, u skladu sa statutom. </w:t>
      </w:r>
    </w:p>
    <w:p w:rsidR="00E5516B" w:rsidRPr="00E5516B" w:rsidRDefault="00E5516B" w:rsidP="00E551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5516B">
        <w:rPr>
          <w:rFonts w:ascii="Times New Roman" w:hAnsi="Times New Roman" w:cs="Times New Roman"/>
          <w:sz w:val="24"/>
          <w:szCs w:val="24"/>
        </w:rPr>
        <w:t xml:space="preserve">Župan, u skladu sa ovim statutom, može obavljanje određenih poslova iz svog djelokruga povjeriti zamjeniku </w:t>
      </w:r>
      <w:r>
        <w:rPr>
          <w:rFonts w:ascii="Times New Roman" w:hAnsi="Times New Roman" w:cs="Times New Roman"/>
          <w:sz w:val="24"/>
          <w:szCs w:val="24"/>
        </w:rPr>
        <w:t xml:space="preserve">koji je izabran zajedno s njim. </w:t>
      </w:r>
      <w:r w:rsidRPr="00E5516B">
        <w:rPr>
          <w:rFonts w:ascii="Times New Roman" w:hAnsi="Times New Roman" w:cs="Times New Roman"/>
          <w:sz w:val="24"/>
          <w:szCs w:val="24"/>
        </w:rPr>
        <w:t xml:space="preserve">Pri obavljanju povjerenih poslova zamjenik je dužan pridržavati se uputa župana. Povjeravanjem poslova iz svog djelokruga zamjeniku, ne prestaje odgovornost župana za njihovo obavljanje. </w:t>
      </w:r>
    </w:p>
    <w:p w:rsidR="00E5516B" w:rsidRPr="00E5516B" w:rsidRDefault="00E5516B" w:rsidP="00E5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Članak 10.</w:t>
      </w:r>
    </w:p>
    <w:p w:rsidR="00E5516B" w:rsidRPr="00E5516B" w:rsidRDefault="00E5516B" w:rsidP="00E551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Članak 53. mijenja se i glasi :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Nakon proteka pola godine Županijska skupština donosi polugodišnji izvještaj o izvršenju proračuna, a nakon proteka godine za koju je proračun donesen godišnji izvještaj o izvršenju proračuna.</w:t>
      </w:r>
    </w:p>
    <w:p w:rsidR="00E5516B" w:rsidRPr="00E5516B" w:rsidRDefault="00E5516B" w:rsidP="00E5516B">
      <w:pPr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516B">
        <w:rPr>
          <w:rFonts w:ascii="Times New Roman" w:hAnsi="Times New Roman" w:cs="Times New Roman"/>
          <w:sz w:val="24"/>
          <w:szCs w:val="24"/>
        </w:rPr>
        <w:t>Upravno tijelo za financije dostavlja županu polugodišnji izvještaj o proračunu do 5.rujna tekuće proračunske godine , a župan podnosi Županijskoj skupštini na donošenje polugodišnji izvještaj o izvršenju proračuna za prvo polugodište tekuće proračunske godine do 15. rujna tekuće proračunske godine</w:t>
      </w:r>
    </w:p>
    <w:p w:rsidR="00E5516B" w:rsidRPr="00E5516B" w:rsidRDefault="00E5516B" w:rsidP="00E5516B">
      <w:pPr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. </w:t>
      </w:r>
      <w:r w:rsidRPr="00E551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516B">
        <w:rPr>
          <w:rFonts w:ascii="Times New Roman" w:hAnsi="Times New Roman" w:cs="Times New Roman"/>
          <w:sz w:val="24"/>
          <w:szCs w:val="24"/>
        </w:rPr>
        <w:t xml:space="preserve">Upravno tijelo za financije izrađuje godišnji izvještaj o izvršenju proračuna i dostavlja ga županu do 1. svibnja tekuće godine za prethodnu godinu. Župan podnosi Županijskoj skupštini godišnji izvještaj o izvršenju proračuna do 1.lipnja tekuće godine za prethodnu godinu. </w:t>
      </w:r>
    </w:p>
    <w:p w:rsidR="00E5516B" w:rsidRDefault="00E5516B" w:rsidP="00E5516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11. 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Iza članka 53.dodaje se novi članak 53.a. koji glasi : </w:t>
      </w:r>
    </w:p>
    <w:p w:rsidR="00E5516B" w:rsidRPr="00E5516B" w:rsidRDefault="00E5516B" w:rsidP="00E5516B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5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Ako župan ne predloži proračun županijskoj skupštini  ili povuče prijedlog prije glasovanja o proračunu u cjelini te ne predloži novi prijedlog proračuna u roku koji omogućuje njegovo donošenje, Vlada Republike Hrvatske će na prijedlog tijela državne uprave nadležnog za lokalnu i područnu (regionalnu) samoupravu razriješiti župana i njihovog zamjenika</w:t>
      </w:r>
      <w:r w:rsidR="007C0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koji je izabran zajedno s njim</w:t>
      </w:r>
      <w:r w:rsidRPr="00E5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E5516B" w:rsidRPr="00E5516B" w:rsidRDefault="00E5516B" w:rsidP="00E5516B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5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U slučaju iz stavka 1. ovoga članka Vlada Republike Hrvatske imenovat će povjerenika Vlade Republike Hrvatske za obavljanje poslova iz nadležnosti župana i raspisati prijevremene izbore za župana sukladno posebnom zakonu.</w:t>
      </w:r>
    </w:p>
    <w:p w:rsidR="00E5516B" w:rsidRPr="00E5516B" w:rsidRDefault="00E5516B" w:rsidP="00E5516B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5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Novoizabrani  župan dužan je predložiti predstavničkom tijelu proračun u roku od 45 dana od dana stupanja na dužnost.</w:t>
      </w:r>
    </w:p>
    <w:p w:rsidR="00E5516B" w:rsidRPr="00E5516B" w:rsidRDefault="00E5516B" w:rsidP="00E5516B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5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Županijska skupština  mora donijeti proračun iz stavka 3. ovog članka u roku od 45 dana od dana kada ga je župan predložio Županijskoj skupštini.</w:t>
      </w:r>
    </w:p>
    <w:p w:rsidR="00E5516B" w:rsidRPr="00E5516B" w:rsidRDefault="00E5516B" w:rsidP="00E5516B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5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Rješenje Vlade Republike Hrvatske o razrješenju  župana iz stavka 1. ovoga članka stupa na snagu danom objave u »Narodnim novinama«.</w:t>
      </w:r>
    </w:p>
    <w:p w:rsidR="00E5516B" w:rsidRPr="00E5516B" w:rsidRDefault="00E5516B" w:rsidP="00E5516B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5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Protiv rješenja Vlade Republike Hrvatske iz stavka 5. ovoga članka razriješeni župan može podnijeti tužbu Visokom upravnom sudu Republike Hrvatske u roku od 8 dana od dana objave rješenja.</w:t>
      </w:r>
    </w:p>
    <w:p w:rsidR="00E5516B" w:rsidRPr="00E5516B" w:rsidRDefault="00E5516B" w:rsidP="00E5516B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5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Postupak rješavanja o tužbi protiv rješenja Vlade Republike Hrvatske je hitan.</w:t>
      </w:r>
    </w:p>
    <w:p w:rsidR="00E5516B" w:rsidRPr="00E5516B" w:rsidRDefault="00E5516B" w:rsidP="00E5516B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5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Visoki upravni sud Republike Hrvatske odlučit će o tužbi u roku od 30 dana od dana primitka tužbe te svoju odluku bez odgađanja dostaviti Vladi Republike Hrvatske i razriješenom  županu.</w:t>
      </w:r>
    </w:p>
    <w:p w:rsidR="00E5516B" w:rsidRPr="00E5516B" w:rsidRDefault="00E5516B" w:rsidP="00E5516B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5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Odluka Visokog upravnog suda Republike Hrvatske objavljuje se u »Narodnim novinama«.</w:t>
      </w:r>
    </w:p>
    <w:p w:rsidR="00E5516B" w:rsidRPr="00E5516B" w:rsidRDefault="00E5516B" w:rsidP="00E5516B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5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Ako je tužba odbačena ili odbijena, Vlada Republike Hrvatske će raspisati prijevremene izbore za župana u roku od 90 dana od dana objave odluke Visokog upravnog suda Republike Hrvatske u »Narodnim novinama«.</w:t>
      </w:r>
    </w:p>
    <w:p w:rsidR="00E5516B" w:rsidRPr="00E5516B" w:rsidRDefault="00E5516B" w:rsidP="00E5516B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5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Ako Županijska skupština ne donese proračun prije početka proračunske godine, privremeno se, a najduže za prva tri mjeseca proračunske godine, na osnovi odluke o privremenom financiranju, nastavlja financiranje poslova, funkcija i programa tijela jedinica lokalne i područne (regionalne) samouprave i drugih proračunskih i izvanproračunskih korisnika u skladu s posebnim zakonom.</w:t>
      </w:r>
    </w:p>
    <w:p w:rsidR="00106509" w:rsidRDefault="00E5516B" w:rsidP="00E5516B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5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 o privremenom financiranju donosi do 31. prosinca predstavničko tijelo u skladu s posebnim zakonom</w:t>
      </w:r>
      <w:r w:rsidR="001065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Pr="00E5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:rsidR="00E5516B" w:rsidRPr="00E5516B" w:rsidRDefault="00E5516B" w:rsidP="00E5516B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5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slučaju kada je raspuštena samo Županijska skupština, a  župan nije razriješen, do imenovanja povjerenika Vlade Republike Hrvatske, financiranje se obavlja izvršavanjem redovnih i nužnih rashoda i izdataka temeljem odluke o financiranju nužnih rashoda i izdataka koju donosi župan.</w:t>
      </w:r>
    </w:p>
    <w:p w:rsidR="00E5516B" w:rsidRPr="00E5516B" w:rsidRDefault="00E5516B" w:rsidP="00E5516B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5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 imenovanju povjerenika Vlade Republike Hrvatske,  župan predlaže povjereniku novu odluku o financiranju nužnih rashoda i izdataka u koju su uključeni ostvareni prihodi i primici te izvršeni rashodi i izdaci u vremenu do dolaska povjerenika.</w:t>
      </w:r>
    </w:p>
    <w:p w:rsidR="00E5516B" w:rsidRPr="00E5516B" w:rsidRDefault="00E5516B" w:rsidP="00E5516B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5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Ako se do 31. ožujka ne donese proračun, povjerenik donosi odluku o financiranju nužnih rashoda i izdataka za razdoblje do donošenja proračuna.</w:t>
      </w:r>
    </w:p>
    <w:p w:rsidR="00E5516B" w:rsidRPr="00E5516B" w:rsidRDefault="00E5516B" w:rsidP="00E5516B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5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Odluka o financiranju nužnih rashoda i izdataka iz stavaka 3., 4. i 5. ovoga članka sadržajno odgovara odluci o privremenom financiranju propisanoj posebnim zakonom, ali razmjerno razdoblju za koje se donosi.</w:t>
      </w:r>
    </w:p>
    <w:p w:rsidR="00E5516B" w:rsidRPr="00E5516B" w:rsidRDefault="00E5516B" w:rsidP="00E5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Članak 12.</w:t>
      </w:r>
    </w:p>
    <w:p w:rsidR="00E5516B" w:rsidRPr="00E5516B" w:rsidRDefault="00E5516B" w:rsidP="00E5516B">
      <w:pPr>
        <w:spacing w:after="135"/>
        <w:ind w:firstLine="708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Iza članka 53.a dodaje se novi članak 53.b koji glasi :</w:t>
      </w:r>
    </w:p>
    <w:p w:rsidR="00E5516B" w:rsidRPr="00E5516B" w:rsidRDefault="00E5516B" w:rsidP="00E5516B">
      <w:pPr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51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Pr="00E5516B">
        <w:rPr>
          <w:rFonts w:ascii="Times New Roman" w:eastAsia="Times New Roman" w:hAnsi="Times New Roman" w:cs="Times New Roman"/>
          <w:sz w:val="24"/>
          <w:szCs w:val="24"/>
          <w:lang w:eastAsia="hr-HR"/>
        </w:rPr>
        <w:t>Kada u postupku nadzora zakonitosti općeg akta nadležno tijelo državne uprave donese odluku o obustavi proračuna, odnosno odluku o potvrdi odluke župana o obustavi proračuna, za vrijeme trajanja obustave proračuna financiranje se obavlja izvršavanjem redovnih i nužnih rashoda i izdataka temeljem odluke o financiranju nužnih rashoda i izdataka koju donosi župan.</w:t>
      </w:r>
    </w:p>
    <w:p w:rsidR="00E5516B" w:rsidRPr="00E5516B" w:rsidRDefault="00E5516B" w:rsidP="00E5516B">
      <w:pPr>
        <w:spacing w:after="13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516B">
        <w:rPr>
          <w:rFonts w:ascii="Times New Roman" w:eastAsia="Times New Roman" w:hAnsi="Times New Roman" w:cs="Times New Roman"/>
          <w:sz w:val="24"/>
          <w:szCs w:val="24"/>
          <w:lang w:eastAsia="hr-HR"/>
        </w:rPr>
        <w:t>Ako Visoki upravni sud Republike Hrvatske u postupku ocjene zakonitosti općeg akta ukine proračun jedinice lokalne i područne (regionalne) samouprave, predstavničko tijelo dužno je donijeti proračun u roku od 45 dana od objave presude Visokog upravnog suda Republike Hrvatske u »Narodnim novinama«. Do donošenja proračuna financiranje se obavlja izvršavanjem redovnih i nužnih rashoda i izdataka temeljem odluke o financiranju nužnih rashoda i izdataka koju donosi župan.</w:t>
      </w:r>
    </w:p>
    <w:p w:rsidR="00E5516B" w:rsidRPr="00E5516B" w:rsidRDefault="00E5516B" w:rsidP="00E5516B">
      <w:pPr>
        <w:spacing w:after="13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516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13.</w:t>
      </w:r>
    </w:p>
    <w:p w:rsidR="00E5516B" w:rsidRPr="00E5516B" w:rsidRDefault="00E5516B" w:rsidP="00E5516B">
      <w:pPr>
        <w:spacing w:after="135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516B">
        <w:rPr>
          <w:rFonts w:ascii="Times New Roman" w:eastAsia="Times New Roman" w:hAnsi="Times New Roman" w:cs="Times New Roman"/>
          <w:sz w:val="24"/>
          <w:szCs w:val="24"/>
          <w:lang w:eastAsia="hr-HR"/>
        </w:rPr>
        <w:t>Iza članka 53.b dodaje se članak 53.c ,koji glasi :</w:t>
      </w:r>
    </w:p>
    <w:p w:rsidR="00E5516B" w:rsidRPr="00E5516B" w:rsidRDefault="00E5516B" w:rsidP="00E5516B">
      <w:pPr>
        <w:spacing w:after="13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51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Županija je dužna javno objavljivati informacije o trošenju proračunskih sredstava na svojim mrežnim stranicama na način da te informacije budu lako dostupne i </w:t>
      </w:r>
      <w:proofErr w:type="spellStart"/>
      <w:r w:rsidRPr="00E5516B">
        <w:rPr>
          <w:rFonts w:ascii="Times New Roman" w:eastAsia="Times New Roman" w:hAnsi="Times New Roman" w:cs="Times New Roman"/>
          <w:sz w:val="24"/>
          <w:szCs w:val="24"/>
          <w:lang w:eastAsia="hr-HR"/>
        </w:rPr>
        <w:t>pretražive</w:t>
      </w:r>
      <w:proofErr w:type="spellEnd"/>
      <w:r w:rsidRPr="00E551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Objava informacija obavlja se u skladu s odredbama zakona kojim se određuje informiranje, izrada, donošenje i izvršavanje proračuna te uputa i drugih akata ministarstva nadležnog za financiranje. </w:t>
      </w:r>
    </w:p>
    <w:p w:rsidR="00E5516B" w:rsidRPr="00E5516B" w:rsidRDefault="00E5516B" w:rsidP="00E5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Članak 14.</w:t>
      </w:r>
    </w:p>
    <w:p w:rsidR="00E5516B" w:rsidRPr="00E5516B" w:rsidRDefault="00E5516B" w:rsidP="00E551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Iza članka 62. dodaje se članak 62.a, koji glasi : 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Građani imaju pravo Županijskoj skupštini predlagati donošenje općeg akta ili rješavanje određenog pitanja iz njegovog djelokruga te podnositi peticiju o pitanjima iz samoupravnog djelokruga Županije od lokalnog značaja, u sladu sa zakonom i statutom jedinice. </w:t>
      </w:r>
    </w:p>
    <w:p w:rsidR="00E5516B" w:rsidRPr="00E5516B" w:rsidRDefault="00E5516B" w:rsidP="00E5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O prijedlogu i peticiji iz stavka 1. ovog članka Županijska skupština mora raspravljati ako ga potpisom podrži najmanje deset posto birača upisanih u registar birača županije te dati odgovor podnositeljima najkasnije u roku od tri mjeseca od zaprimanja prijedloga. </w:t>
      </w:r>
      <w:r w:rsidRPr="00E5516B">
        <w:rPr>
          <w:rFonts w:ascii="Times New Roman" w:hAnsi="Times New Roman" w:cs="Times New Roman"/>
          <w:sz w:val="24"/>
          <w:szCs w:val="24"/>
        </w:rPr>
        <w:br/>
        <w:t>Prijedlozi i peticije iz stavka 1. ovog članka mogu se podnijeti i elektroničkim putem u skladu s tehničkim mogućnostima op</w:t>
      </w:r>
      <w:r>
        <w:rPr>
          <w:rFonts w:ascii="Times New Roman" w:hAnsi="Times New Roman" w:cs="Times New Roman"/>
          <w:sz w:val="24"/>
          <w:szCs w:val="24"/>
        </w:rPr>
        <w:t xml:space="preserve">ćine, grada, odnosno županije.  </w:t>
      </w:r>
      <w:r w:rsidRPr="00E5516B">
        <w:rPr>
          <w:rFonts w:ascii="Times New Roman" w:hAnsi="Times New Roman" w:cs="Times New Roman"/>
          <w:sz w:val="24"/>
          <w:szCs w:val="24"/>
        </w:rPr>
        <w:t xml:space="preserve">Način podnošenja prijedloga i peticija, odlučivanje o njima i drugim pitanjima uređuje se općim aktom županije u skladu sa zakonom i statutom. </w:t>
      </w:r>
    </w:p>
    <w:p w:rsidR="00E5516B" w:rsidRPr="00E5516B" w:rsidRDefault="00E5516B" w:rsidP="00E5516B">
      <w:pPr>
        <w:rPr>
          <w:rFonts w:ascii="Times New Roman" w:hAnsi="Times New Roman" w:cs="Times New Roman"/>
          <w:sz w:val="24"/>
          <w:szCs w:val="24"/>
        </w:rPr>
      </w:pPr>
    </w:p>
    <w:p w:rsidR="00E5516B" w:rsidRPr="00E5516B" w:rsidRDefault="00E5516B" w:rsidP="00E5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lastRenderedPageBreak/>
        <w:t>Članak 15.</w:t>
      </w:r>
    </w:p>
    <w:p w:rsidR="00E5516B" w:rsidRPr="00E5516B" w:rsidRDefault="00E5516B" w:rsidP="00E551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Iza članka 62.a dodaj</w:t>
      </w:r>
      <w:r>
        <w:rPr>
          <w:rFonts w:ascii="Times New Roman" w:hAnsi="Times New Roman" w:cs="Times New Roman"/>
          <w:sz w:val="24"/>
          <w:szCs w:val="24"/>
        </w:rPr>
        <w:t xml:space="preserve">e se članak 62.b, koji glasi : </w:t>
      </w:r>
    </w:p>
    <w:p w:rsidR="00E5516B" w:rsidRDefault="00E5516B" w:rsidP="00C815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Županijska tijela dužna su omogućiti građanima i pravnim osobama podnošenje predstavki i pritužbi na svoj rad kao i na rad njihovih upravnih tijela te na nepravilan odnos zaposlenih u tim tijelima kad im se obraćaju radi ostvarivanja svojih prava i interesa ili izvršavanja svojih građanskih dužnosti. </w:t>
      </w:r>
    </w:p>
    <w:p w:rsidR="00E5516B" w:rsidRDefault="00E5516B" w:rsidP="00106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Na podnijete predstavke i pritužbe čelnik tijela jedinice područne (regionalne) samouprave, odnosno upravnih tijela dužan je građanima i pravnim osobama dati odgovor u roku od 30 dana od dana podnošenja predstavke, odnosno pritužbe. </w:t>
      </w:r>
    </w:p>
    <w:p w:rsidR="00E5516B" w:rsidRDefault="00106509" w:rsidP="00C815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516B" w:rsidRPr="00E5516B">
        <w:rPr>
          <w:rFonts w:ascii="Times New Roman" w:hAnsi="Times New Roman" w:cs="Times New Roman"/>
          <w:sz w:val="24"/>
          <w:szCs w:val="24"/>
        </w:rPr>
        <w:t xml:space="preserve">Tijela iz stavka 1. ovoga članka dužna su u službenim prostorijama na vidnom mjestu osigurati potrebna tehnička i druga sredstva za podnošenje predstavki i pritužbi ( knjiga za pritužbe i sl.) i omogućiti usmeno izjavljivanje predstavke i pritužbe. </w:t>
      </w:r>
    </w:p>
    <w:p w:rsidR="00E5516B" w:rsidRPr="00E5516B" w:rsidRDefault="00E5516B" w:rsidP="00E551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6509">
        <w:rPr>
          <w:rFonts w:ascii="Times New Roman" w:hAnsi="Times New Roman" w:cs="Times New Roman"/>
          <w:sz w:val="24"/>
          <w:szCs w:val="24"/>
        </w:rPr>
        <w:t xml:space="preserve">   </w:t>
      </w:r>
      <w:r w:rsidRPr="00E5516B">
        <w:rPr>
          <w:rFonts w:ascii="Times New Roman" w:hAnsi="Times New Roman" w:cs="Times New Roman"/>
          <w:sz w:val="24"/>
          <w:szCs w:val="24"/>
        </w:rPr>
        <w:t xml:space="preserve">Predstavke i pritužbe iz stavka 1. ovog članka mogu se podnijeti i elektroničkim putem u skladu s tehničkim mogućnostima Županije. </w:t>
      </w:r>
    </w:p>
    <w:p w:rsidR="00E5516B" w:rsidRPr="00E5516B" w:rsidRDefault="00E5516B" w:rsidP="00E5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 xml:space="preserve">Članak 16. </w:t>
      </w:r>
    </w:p>
    <w:p w:rsidR="00E5516B" w:rsidRDefault="00E5516B" w:rsidP="00E5516B">
      <w:pPr>
        <w:ind w:left="708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Iza članka 84. dodaje se članak 84.a koji glasi 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5516B" w:rsidRPr="00E5516B" w:rsidRDefault="00E5516B" w:rsidP="00E55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5516B">
        <w:rPr>
          <w:rFonts w:ascii="Times New Roman" w:hAnsi="Times New Roman" w:cs="Times New Roman"/>
          <w:sz w:val="24"/>
          <w:szCs w:val="24"/>
        </w:rPr>
        <w:t>Svi članovi sadašnjeg saziva Županijske skupštine nastavljaju s obnašanjem dužnosti do isteka tekućeg mandata, sukladno zakonu.</w:t>
      </w:r>
    </w:p>
    <w:p w:rsidR="00E5516B" w:rsidRPr="00E5516B" w:rsidRDefault="00E5516B" w:rsidP="00E5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16B">
        <w:rPr>
          <w:rFonts w:ascii="Times New Roman" w:hAnsi="Times New Roman" w:cs="Times New Roman"/>
          <w:sz w:val="24"/>
          <w:szCs w:val="24"/>
        </w:rPr>
        <w:t>Članak 17.</w:t>
      </w:r>
    </w:p>
    <w:p w:rsidR="00E5516B" w:rsidRPr="00E5516B" w:rsidRDefault="00E5516B" w:rsidP="00E5516B">
      <w:pPr>
        <w:widowControl w:val="0"/>
        <w:autoSpaceDE w:val="0"/>
        <w:autoSpaceDN w:val="0"/>
        <w:spacing w:before="3" w:after="0"/>
        <w:ind w:left="110" w:right="107" w:firstLine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16B">
        <w:rPr>
          <w:rFonts w:ascii="Times New Roman" w:eastAsia="Times New Roman" w:hAnsi="Times New Roman" w:cs="Times New Roman"/>
          <w:color w:val="231F20"/>
          <w:sz w:val="24"/>
          <w:szCs w:val="24"/>
        </w:rPr>
        <w:t>Izmjene i dopune Statua stupaju na snagu osmog dana od dana objave u “Požeško-slavonskom službenom glasniku”, osim odredbi članka2.,4., i 9.,  koje stupaju na snagu na dan</w:t>
      </w:r>
      <w:r w:rsidRPr="00E5516B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5516B">
        <w:rPr>
          <w:rFonts w:ascii="Times New Roman" w:eastAsia="Times New Roman" w:hAnsi="Times New Roman" w:cs="Times New Roman"/>
          <w:color w:val="231F20"/>
          <w:sz w:val="24"/>
          <w:szCs w:val="24"/>
        </w:rPr>
        <w:t>stupanja</w:t>
      </w:r>
      <w:r w:rsidRPr="00E5516B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5516B">
        <w:rPr>
          <w:rFonts w:ascii="Times New Roman" w:eastAsia="Times New Roman" w:hAnsi="Times New Roman" w:cs="Times New Roman"/>
          <w:color w:val="231F20"/>
          <w:sz w:val="24"/>
          <w:szCs w:val="24"/>
        </w:rPr>
        <w:t>na</w:t>
      </w:r>
      <w:r w:rsidRPr="00E5516B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5516B">
        <w:rPr>
          <w:rFonts w:ascii="Times New Roman" w:eastAsia="Times New Roman" w:hAnsi="Times New Roman" w:cs="Times New Roman"/>
          <w:color w:val="231F20"/>
          <w:sz w:val="24"/>
          <w:szCs w:val="24"/>
        </w:rPr>
        <w:t>snagu</w:t>
      </w:r>
      <w:r w:rsidRPr="00E5516B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5516B">
        <w:rPr>
          <w:rFonts w:ascii="Times New Roman" w:eastAsia="Times New Roman" w:hAnsi="Times New Roman" w:cs="Times New Roman"/>
          <w:color w:val="231F20"/>
          <w:sz w:val="24"/>
          <w:szCs w:val="24"/>
        </w:rPr>
        <w:t>odluke</w:t>
      </w:r>
      <w:r w:rsidRPr="00E5516B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5516B"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 w:rsidRPr="00E5516B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5516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raspisivanju prvih sljedećih redovitih izbora za članove predstavničkih tijela jedinica lokalne i </w:t>
      </w:r>
      <w:r w:rsidRPr="00E5516B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po</w:t>
      </w:r>
      <w:r w:rsidRPr="00E5516B">
        <w:rPr>
          <w:rFonts w:ascii="Times New Roman" w:eastAsia="Times New Roman" w:hAnsi="Times New Roman" w:cs="Times New Roman"/>
          <w:color w:val="231F20"/>
          <w:sz w:val="24"/>
          <w:szCs w:val="24"/>
        </w:rPr>
        <w:t>dručne (regionalne) samouprave, te općinskih načelnika, gradonačelnika i</w:t>
      </w:r>
      <w:r w:rsidRPr="00E5516B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5516B">
        <w:rPr>
          <w:rFonts w:ascii="Times New Roman" w:eastAsia="Times New Roman" w:hAnsi="Times New Roman" w:cs="Times New Roman"/>
          <w:color w:val="231F20"/>
          <w:sz w:val="24"/>
          <w:szCs w:val="24"/>
        </w:rPr>
        <w:t>župana.</w:t>
      </w:r>
    </w:p>
    <w:p w:rsidR="00C815A5" w:rsidRDefault="00C815A5" w:rsidP="00E5516B">
      <w:pPr>
        <w:widowControl w:val="0"/>
        <w:autoSpaceDE w:val="0"/>
        <w:autoSpaceDN w:val="0"/>
        <w:spacing w:after="0" w:line="230" w:lineRule="auto"/>
        <w:ind w:left="244" w:right="241" w:firstLine="12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</w:pPr>
    </w:p>
    <w:p w:rsidR="00E5516B" w:rsidRPr="00E5516B" w:rsidRDefault="00E5516B" w:rsidP="00E5516B">
      <w:pPr>
        <w:widowControl w:val="0"/>
        <w:autoSpaceDE w:val="0"/>
        <w:autoSpaceDN w:val="0"/>
        <w:spacing w:after="0" w:line="230" w:lineRule="auto"/>
        <w:ind w:left="244" w:right="241" w:firstLine="12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pacing w:val="-5"/>
          <w:sz w:val="24"/>
          <w:szCs w:val="24"/>
        </w:rPr>
      </w:pPr>
      <w:r w:rsidRPr="00E5516B"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 xml:space="preserve">ŽUPANIJSKA </w:t>
      </w:r>
      <w:r w:rsidRPr="00E5516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SKUPŠTINA </w:t>
      </w:r>
      <w:r w:rsidRPr="00E5516B"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 xml:space="preserve">POŽEŠKO-SLAVONSKE </w:t>
      </w:r>
      <w:r w:rsidRPr="00E5516B">
        <w:rPr>
          <w:rFonts w:ascii="Times New Roman" w:eastAsia="Times New Roman" w:hAnsi="Times New Roman" w:cs="Times New Roman"/>
          <w:b/>
          <w:bCs/>
          <w:color w:val="231F20"/>
          <w:spacing w:val="-5"/>
          <w:sz w:val="24"/>
          <w:szCs w:val="24"/>
        </w:rPr>
        <w:t>ŽUPANIJE</w:t>
      </w:r>
    </w:p>
    <w:p w:rsidR="00E5516B" w:rsidRDefault="00E5516B" w:rsidP="00E5516B">
      <w:pPr>
        <w:widowControl w:val="0"/>
        <w:autoSpaceDE w:val="0"/>
        <w:autoSpaceDN w:val="0"/>
        <w:spacing w:after="0" w:line="230" w:lineRule="auto"/>
        <w:ind w:left="244" w:right="241" w:firstLine="12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pacing w:val="-5"/>
          <w:sz w:val="24"/>
          <w:szCs w:val="24"/>
        </w:rPr>
      </w:pPr>
    </w:p>
    <w:p w:rsidR="00010351" w:rsidRPr="00E5516B" w:rsidRDefault="00010351" w:rsidP="00E5516B">
      <w:pPr>
        <w:widowControl w:val="0"/>
        <w:autoSpaceDE w:val="0"/>
        <w:autoSpaceDN w:val="0"/>
        <w:spacing w:after="0" w:line="230" w:lineRule="auto"/>
        <w:ind w:left="244" w:right="241" w:firstLine="12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pacing w:val="-5"/>
          <w:sz w:val="24"/>
          <w:szCs w:val="24"/>
        </w:rPr>
      </w:pPr>
    </w:p>
    <w:p w:rsidR="00C815A5" w:rsidRPr="00C815A5" w:rsidRDefault="00C815A5" w:rsidP="00C815A5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C815A5">
        <w:rPr>
          <w:rFonts w:ascii="Times New Roman" w:eastAsia="Calibri" w:hAnsi="Times New Roman" w:cs="Times New Roman"/>
          <w:sz w:val="24"/>
        </w:rPr>
        <w:t>KLASA: 021-02/21-03/1</w:t>
      </w:r>
    </w:p>
    <w:p w:rsidR="00C815A5" w:rsidRPr="00C815A5" w:rsidRDefault="00C815A5" w:rsidP="00C815A5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C815A5">
        <w:rPr>
          <w:rFonts w:ascii="Times New Roman" w:eastAsia="Calibri" w:hAnsi="Times New Roman" w:cs="Times New Roman"/>
          <w:sz w:val="24"/>
        </w:rPr>
        <w:t>URBROJ: 2177/1-06-0</w:t>
      </w:r>
      <w:r>
        <w:rPr>
          <w:rFonts w:ascii="Times New Roman" w:eastAsia="Calibri" w:hAnsi="Times New Roman" w:cs="Times New Roman"/>
          <w:sz w:val="24"/>
        </w:rPr>
        <w:t>1</w:t>
      </w:r>
      <w:r w:rsidRPr="00C815A5">
        <w:rPr>
          <w:rFonts w:ascii="Times New Roman" w:eastAsia="Calibri" w:hAnsi="Times New Roman" w:cs="Times New Roman"/>
          <w:sz w:val="24"/>
        </w:rPr>
        <w:t>/</w:t>
      </w:r>
      <w:r>
        <w:rPr>
          <w:rFonts w:ascii="Times New Roman" w:eastAsia="Calibri" w:hAnsi="Times New Roman" w:cs="Times New Roman"/>
          <w:sz w:val="24"/>
        </w:rPr>
        <w:t>7</w:t>
      </w:r>
      <w:r w:rsidRPr="00C815A5">
        <w:rPr>
          <w:rFonts w:ascii="Times New Roman" w:eastAsia="Calibri" w:hAnsi="Times New Roman" w:cs="Times New Roman"/>
          <w:sz w:val="24"/>
        </w:rPr>
        <w:t xml:space="preserve">- </w:t>
      </w:r>
      <w:r w:rsidR="00010351">
        <w:rPr>
          <w:rFonts w:ascii="Times New Roman" w:eastAsia="Calibri" w:hAnsi="Times New Roman" w:cs="Times New Roman"/>
          <w:sz w:val="24"/>
        </w:rPr>
        <w:t>21-7</w:t>
      </w:r>
    </w:p>
    <w:p w:rsidR="00C815A5" w:rsidRPr="00C815A5" w:rsidRDefault="00C815A5" w:rsidP="00C815A5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C815A5">
        <w:rPr>
          <w:rFonts w:ascii="Times New Roman" w:eastAsia="Calibri" w:hAnsi="Times New Roman" w:cs="Times New Roman"/>
          <w:sz w:val="24"/>
        </w:rPr>
        <w:t xml:space="preserve">Požega, </w:t>
      </w:r>
      <w:r>
        <w:rPr>
          <w:rFonts w:ascii="Times New Roman" w:eastAsia="Calibri" w:hAnsi="Times New Roman" w:cs="Times New Roman"/>
          <w:sz w:val="24"/>
        </w:rPr>
        <w:t>10.</w:t>
      </w:r>
      <w:r w:rsidRPr="00C815A5">
        <w:rPr>
          <w:rFonts w:ascii="Times New Roman" w:eastAsia="Calibri" w:hAnsi="Times New Roman" w:cs="Times New Roman"/>
          <w:sz w:val="24"/>
        </w:rPr>
        <w:t xml:space="preserve"> ožujka 2021.</w:t>
      </w:r>
      <w:r w:rsidR="00354C00">
        <w:rPr>
          <w:rFonts w:ascii="Times New Roman" w:eastAsia="Calibri" w:hAnsi="Times New Roman" w:cs="Times New Roman"/>
          <w:sz w:val="24"/>
        </w:rPr>
        <w:t>g.</w:t>
      </w:r>
    </w:p>
    <w:p w:rsidR="00C815A5" w:rsidRPr="00C815A5" w:rsidRDefault="00C815A5" w:rsidP="00C815A5">
      <w:pPr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C815A5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 </w:t>
      </w:r>
      <w:r w:rsidR="000B285C">
        <w:rPr>
          <w:rFonts w:ascii="Times New Roman" w:eastAsia="Calibri" w:hAnsi="Times New Roman" w:cs="Times New Roman"/>
          <w:b/>
          <w:sz w:val="24"/>
        </w:rPr>
        <w:t xml:space="preserve"> </w:t>
      </w:r>
      <w:r w:rsidRPr="00C815A5">
        <w:rPr>
          <w:rFonts w:ascii="Times New Roman" w:eastAsia="Calibri" w:hAnsi="Times New Roman" w:cs="Times New Roman"/>
          <w:b/>
          <w:sz w:val="24"/>
        </w:rPr>
        <w:t>PREDSJEDNICA</w:t>
      </w:r>
    </w:p>
    <w:p w:rsidR="00C815A5" w:rsidRPr="00C815A5" w:rsidRDefault="00C815A5" w:rsidP="00C815A5">
      <w:pPr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C815A5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</w:t>
      </w:r>
      <w:r w:rsidR="005B1836">
        <w:rPr>
          <w:rFonts w:ascii="Times New Roman" w:eastAsia="Calibri" w:hAnsi="Times New Roman" w:cs="Times New Roman"/>
          <w:b/>
          <w:sz w:val="24"/>
        </w:rPr>
        <w:t xml:space="preserve">                               </w:t>
      </w:r>
      <w:bookmarkStart w:id="0" w:name="_GoBack"/>
      <w:bookmarkEnd w:id="0"/>
      <w:r w:rsidR="005B183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C815A5">
        <w:rPr>
          <w:rFonts w:ascii="Times New Roman" w:eastAsia="Calibri" w:hAnsi="Times New Roman" w:cs="Times New Roman"/>
          <w:b/>
          <w:sz w:val="24"/>
        </w:rPr>
        <w:t>Josipa Miličević</w:t>
      </w:r>
      <w:r w:rsidR="005B1836">
        <w:rPr>
          <w:rFonts w:ascii="Times New Roman" w:eastAsia="Calibri" w:hAnsi="Times New Roman" w:cs="Times New Roman"/>
          <w:b/>
          <w:sz w:val="24"/>
        </w:rPr>
        <w:t>, v.r.</w:t>
      </w:r>
    </w:p>
    <w:p w:rsidR="00E5516B" w:rsidRPr="00E5516B" w:rsidRDefault="00E5516B" w:rsidP="00E5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516B" w:rsidRPr="00E5516B" w:rsidRDefault="00E5516B" w:rsidP="00E551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5516B" w:rsidRPr="00E551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6CA" w:rsidRDefault="003D46CA" w:rsidP="00732BE1">
      <w:pPr>
        <w:spacing w:after="0" w:line="240" w:lineRule="auto"/>
      </w:pPr>
      <w:r>
        <w:separator/>
      </w:r>
    </w:p>
  </w:endnote>
  <w:endnote w:type="continuationSeparator" w:id="0">
    <w:p w:rsidR="003D46CA" w:rsidRDefault="003D46CA" w:rsidP="0073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196618"/>
      <w:docPartObj>
        <w:docPartGallery w:val="Page Numbers (Bottom of Page)"/>
        <w:docPartUnique/>
      </w:docPartObj>
    </w:sdtPr>
    <w:sdtEndPr/>
    <w:sdtContent>
      <w:p w:rsidR="00732BE1" w:rsidRDefault="00732BE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836">
          <w:rPr>
            <w:noProof/>
          </w:rPr>
          <w:t>6</w:t>
        </w:r>
        <w:r>
          <w:fldChar w:fldCharType="end"/>
        </w:r>
      </w:p>
    </w:sdtContent>
  </w:sdt>
  <w:p w:rsidR="00732BE1" w:rsidRDefault="00732B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6CA" w:rsidRDefault="003D46CA" w:rsidP="00732BE1">
      <w:pPr>
        <w:spacing w:after="0" w:line="240" w:lineRule="auto"/>
      </w:pPr>
      <w:r>
        <w:separator/>
      </w:r>
    </w:p>
  </w:footnote>
  <w:footnote w:type="continuationSeparator" w:id="0">
    <w:p w:rsidR="003D46CA" w:rsidRDefault="003D46CA" w:rsidP="00732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30"/>
    <w:rsid w:val="00010351"/>
    <w:rsid w:val="000B285C"/>
    <w:rsid w:val="00106509"/>
    <w:rsid w:val="001754EE"/>
    <w:rsid w:val="002A6D0B"/>
    <w:rsid w:val="00354C00"/>
    <w:rsid w:val="003D46CA"/>
    <w:rsid w:val="00466B2B"/>
    <w:rsid w:val="00522241"/>
    <w:rsid w:val="00592A76"/>
    <w:rsid w:val="005B1836"/>
    <w:rsid w:val="005E0D10"/>
    <w:rsid w:val="00732BE1"/>
    <w:rsid w:val="007C01CA"/>
    <w:rsid w:val="007E54BA"/>
    <w:rsid w:val="00A24230"/>
    <w:rsid w:val="00BD2A0C"/>
    <w:rsid w:val="00C815A5"/>
    <w:rsid w:val="00D51E19"/>
    <w:rsid w:val="00E5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B99E"/>
  <w15:docId w15:val="{30C22440-DD88-4D15-923A-23961A78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B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285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32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2BE1"/>
  </w:style>
  <w:style w:type="paragraph" w:styleId="Podnoje">
    <w:name w:val="footer"/>
    <w:basedOn w:val="Normal"/>
    <w:link w:val="PodnojeChar"/>
    <w:uiPriority w:val="99"/>
    <w:unhideWhenUsed/>
    <w:rsid w:val="00732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2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917BE-5D79-460C-937C-C2509B89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Pisarnica Požega</dc:creator>
  <cp:keywords/>
  <dc:description/>
  <cp:lastModifiedBy>Zdenka Včelik</cp:lastModifiedBy>
  <cp:revision>6</cp:revision>
  <cp:lastPrinted>2021-03-03T07:46:00Z</cp:lastPrinted>
  <dcterms:created xsi:type="dcterms:W3CDTF">2021-03-11T07:59:00Z</dcterms:created>
  <dcterms:modified xsi:type="dcterms:W3CDTF">2021-04-28T09:15:00Z</dcterms:modified>
</cp:coreProperties>
</file>