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4D082" w14:textId="77777777" w:rsidR="00F648F4" w:rsidRDefault="00F648F4" w:rsidP="001356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CC2AD" w14:textId="19C1AD85" w:rsidR="001356C3" w:rsidRDefault="001356C3" w:rsidP="00135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Požeško-slavonska županija, Županijska 7, Požega,</w:t>
      </w:r>
      <w:r w:rsidR="004233FE">
        <w:rPr>
          <w:rFonts w:ascii="Times New Roman" w:hAnsi="Times New Roman" w:cs="Times New Roman"/>
          <w:sz w:val="24"/>
          <w:szCs w:val="24"/>
        </w:rPr>
        <w:t xml:space="preserve"> OIB 48744373701  koju zastupa </w:t>
      </w:r>
      <w:proofErr w:type="spellStart"/>
      <w:r w:rsidR="004233FE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upanica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Antonija Jozić</w:t>
      </w:r>
      <w:r w:rsidR="004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C94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4233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33FE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4233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kao davatelj financijske potpore (u nastavku teksta: Županija)</w:t>
      </w:r>
    </w:p>
    <w:p w14:paraId="2B751F1F" w14:textId="3DC03330" w:rsidR="001356C3" w:rsidRDefault="001356C3" w:rsidP="00423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107B2C03" w14:textId="77777777" w:rsidR="00CF7C94" w:rsidRDefault="001356C3" w:rsidP="00135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sa sjedištem u _____________, _________________, OIB: _______, zastupan po predsjedniku ___________________, </w:t>
      </w:r>
    </w:p>
    <w:p w14:paraId="4737AB8C" w14:textId="7DBB2B5B" w:rsidR="001356C3" w:rsidRDefault="001356C3" w:rsidP="001356C3">
      <w:pPr>
        <w:jc w:val="both"/>
        <w:rPr>
          <w:rFonts w:ascii="Times New Roman" w:hAnsi="Times New Roman" w:cs="Times New Roman"/>
          <w:sz w:val="24"/>
          <w:szCs w:val="24"/>
        </w:rPr>
      </w:pPr>
      <w:r w:rsidRPr="004233FE">
        <w:rPr>
          <w:rFonts w:ascii="Times New Roman" w:hAnsi="Times New Roman" w:cs="Times New Roman"/>
          <w:sz w:val="24"/>
          <w:szCs w:val="24"/>
        </w:rPr>
        <w:t xml:space="preserve">sklapaju </w:t>
      </w:r>
      <w:r>
        <w:rPr>
          <w:rFonts w:ascii="Times New Roman" w:hAnsi="Times New Roman" w:cs="Times New Roman"/>
          <w:sz w:val="24"/>
          <w:szCs w:val="24"/>
        </w:rPr>
        <w:t xml:space="preserve">sljedeći: </w:t>
      </w:r>
    </w:p>
    <w:p w14:paraId="1584A434" w14:textId="60541C92" w:rsidR="001356C3" w:rsidRDefault="001356C3" w:rsidP="00135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G O V O R</w:t>
      </w:r>
      <w:r w:rsidR="00CF7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9C0914" w14:textId="21210324" w:rsidR="001356C3" w:rsidRDefault="001356C3" w:rsidP="00135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F7C94">
        <w:rPr>
          <w:rFonts w:ascii="Times New Roman" w:hAnsi="Times New Roman" w:cs="Times New Roman"/>
          <w:b/>
          <w:sz w:val="24"/>
          <w:szCs w:val="24"/>
        </w:rPr>
        <w:t>sufinanciranju programa javnih potreba u kulturi</w:t>
      </w:r>
      <w:r w:rsidR="005159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 20</w:t>
      </w:r>
      <w:r w:rsidR="00C61558">
        <w:rPr>
          <w:rFonts w:ascii="Times New Roman" w:hAnsi="Times New Roman" w:cs="Times New Roman"/>
          <w:b/>
          <w:sz w:val="24"/>
          <w:szCs w:val="24"/>
        </w:rPr>
        <w:t>2</w:t>
      </w:r>
      <w:r w:rsidR="00CF7C9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</w:t>
      </w:r>
      <w:r w:rsidR="0051591A">
        <w:rPr>
          <w:rFonts w:ascii="Times New Roman" w:hAnsi="Times New Roman" w:cs="Times New Roman"/>
          <w:b/>
          <w:sz w:val="24"/>
          <w:szCs w:val="24"/>
        </w:rPr>
        <w:t>i</w:t>
      </w:r>
    </w:p>
    <w:p w14:paraId="291501DC" w14:textId="77777777" w:rsidR="001356C3" w:rsidRDefault="001356C3" w:rsidP="001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5143D" w14:textId="77777777" w:rsidR="001356C3" w:rsidRDefault="001356C3" w:rsidP="001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62E4B" w14:textId="77777777" w:rsidR="001356C3" w:rsidRDefault="001356C3" w:rsidP="00135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BFACDAF" w14:textId="521785F4" w:rsidR="001356C3" w:rsidRDefault="001356C3" w:rsidP="00515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C94" w:rsidRPr="00CF7C94">
        <w:rPr>
          <w:rFonts w:ascii="Times New Roman" w:hAnsi="Times New Roman" w:cs="Times New Roman"/>
          <w:sz w:val="24"/>
          <w:szCs w:val="24"/>
        </w:rPr>
        <w:t xml:space="preserve">Ovim Ugovorom uređuju se međusobni odnosi </w:t>
      </w:r>
      <w:r w:rsidR="00CF7C94">
        <w:rPr>
          <w:rFonts w:ascii="Times New Roman" w:hAnsi="Times New Roman" w:cs="Times New Roman"/>
          <w:sz w:val="24"/>
          <w:szCs w:val="24"/>
        </w:rPr>
        <w:t>Požeško-slavonske</w:t>
      </w:r>
      <w:r w:rsidR="00CF7C94" w:rsidRPr="00CF7C94">
        <w:rPr>
          <w:rFonts w:ascii="Times New Roman" w:hAnsi="Times New Roman" w:cs="Times New Roman"/>
          <w:sz w:val="24"/>
          <w:szCs w:val="24"/>
        </w:rPr>
        <w:t xml:space="preserve"> županije (u daljnjem tekstu: Županija) i </w:t>
      </w:r>
      <w:r w:rsidR="00CF7C94">
        <w:rPr>
          <w:rFonts w:ascii="Times New Roman" w:hAnsi="Times New Roman" w:cs="Times New Roman"/>
          <w:sz w:val="24"/>
          <w:szCs w:val="24"/>
        </w:rPr>
        <w:t>_____________</w:t>
      </w:r>
      <w:r w:rsidR="00CF7C94" w:rsidRPr="00CF7C94">
        <w:rPr>
          <w:rFonts w:ascii="Times New Roman" w:hAnsi="Times New Roman" w:cs="Times New Roman"/>
          <w:sz w:val="24"/>
          <w:szCs w:val="24"/>
        </w:rPr>
        <w:t xml:space="preserve"> (u daljnjem tekstu: Korisnik) vezani uz korištenje proračunskih sredstava Županije za zadovoljenje javnih potreba u kulturi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195A1" w14:textId="77777777" w:rsidR="001356C3" w:rsidRDefault="001356C3" w:rsidP="001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62046" w14:textId="77777777" w:rsidR="001356C3" w:rsidRDefault="001356C3" w:rsidP="00135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DD0EEA7" w14:textId="4FE90947" w:rsidR="001356C3" w:rsidRDefault="001356C3" w:rsidP="001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Županija će fi</w:t>
      </w:r>
      <w:r w:rsidR="004233FE">
        <w:rPr>
          <w:rFonts w:ascii="Times New Roman" w:hAnsi="Times New Roman" w:cs="Times New Roman"/>
          <w:sz w:val="24"/>
          <w:szCs w:val="24"/>
        </w:rPr>
        <w:t>nancirati program/projekt Korisnika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D1F" w:rsidRPr="007D6D1F">
        <w:rPr>
          <w:rFonts w:ascii="Times New Roman" w:hAnsi="Times New Roman" w:cs="Times New Roman"/>
          <w:i/>
          <w:iCs/>
          <w:sz w:val="24"/>
          <w:szCs w:val="24"/>
          <w:u w:val="single"/>
        </w:rPr>
        <w:t>Naziv programa/projekta</w:t>
      </w:r>
      <w:r w:rsidR="007D6D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izno</w:t>
      </w:r>
      <w:r w:rsidR="007F22B6">
        <w:rPr>
          <w:rFonts w:ascii="Times New Roman" w:hAnsi="Times New Roman" w:cs="Times New Roman"/>
          <w:sz w:val="24"/>
          <w:szCs w:val="24"/>
        </w:rPr>
        <w:t xml:space="preserve">su od _____________________ </w:t>
      </w:r>
      <w:r w:rsidR="00CF7C94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(slovima:_____________________________________)</w:t>
      </w:r>
      <w:r w:rsidR="00CF7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60529D" w14:textId="1F46E6E5" w:rsidR="001356C3" w:rsidRDefault="001356C3" w:rsidP="001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4E119F" w14:textId="44C3FC61" w:rsidR="001356C3" w:rsidRPr="00823F87" w:rsidRDefault="001356C3" w:rsidP="001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Navedena sredstva će se </w:t>
      </w:r>
      <w:r w:rsidR="004233FE">
        <w:rPr>
          <w:rFonts w:ascii="Times New Roman" w:hAnsi="Times New Roman" w:cs="Times New Roman"/>
          <w:sz w:val="24"/>
          <w:szCs w:val="24"/>
        </w:rPr>
        <w:t xml:space="preserve">isplatiti </w:t>
      </w:r>
      <w:r w:rsidR="00CF7C94" w:rsidRPr="00CF7C94">
        <w:rPr>
          <w:rFonts w:ascii="Times New Roman" w:hAnsi="Times New Roman" w:cs="Times New Roman"/>
          <w:sz w:val="24"/>
          <w:szCs w:val="24"/>
        </w:rPr>
        <w:t xml:space="preserve">iz Proračuna Požeško-slavonske županije za 2023. godinu </w:t>
      </w:r>
      <w:r w:rsidR="00CF7C94">
        <w:rPr>
          <w:rFonts w:ascii="Times New Roman" w:hAnsi="Times New Roman" w:cs="Times New Roman"/>
          <w:sz w:val="24"/>
          <w:szCs w:val="24"/>
        </w:rPr>
        <w:t xml:space="preserve">s pozicije ___ unutar </w:t>
      </w:r>
      <w:r w:rsidR="00CF7C94" w:rsidRPr="00823F87">
        <w:rPr>
          <w:rFonts w:ascii="Times New Roman" w:hAnsi="Times New Roman" w:cs="Times New Roman"/>
          <w:sz w:val="24"/>
          <w:szCs w:val="24"/>
        </w:rPr>
        <w:t>programa A1</w:t>
      </w:r>
      <w:r w:rsidR="00823F87" w:rsidRPr="00823F87">
        <w:rPr>
          <w:rFonts w:ascii="Times New Roman" w:hAnsi="Times New Roman" w:cs="Times New Roman"/>
          <w:sz w:val="24"/>
          <w:szCs w:val="24"/>
        </w:rPr>
        <w:t>01601</w:t>
      </w:r>
      <w:r w:rsidR="00CF7C94" w:rsidRPr="00823F87">
        <w:rPr>
          <w:rFonts w:ascii="Times New Roman" w:hAnsi="Times New Roman" w:cs="Times New Roman"/>
          <w:sz w:val="24"/>
          <w:szCs w:val="24"/>
        </w:rPr>
        <w:t>- Javne potrebe u kulturi</w:t>
      </w:r>
      <w:r w:rsidRPr="00823F87">
        <w:rPr>
          <w:rFonts w:ascii="Times New Roman" w:hAnsi="Times New Roman" w:cs="Times New Roman"/>
          <w:sz w:val="24"/>
          <w:szCs w:val="24"/>
        </w:rPr>
        <w:t>.</w:t>
      </w:r>
    </w:p>
    <w:p w14:paraId="5953AAE5" w14:textId="54987DE6" w:rsidR="007D6D1F" w:rsidRDefault="007D6D1F" w:rsidP="007D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>Sredstva će se doznačiti na žiro račun Korisnika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D1F">
        <w:rPr>
          <w:rFonts w:ascii="Times New Roman" w:hAnsi="Times New Roman" w:cs="Times New Roman"/>
          <w:sz w:val="24"/>
          <w:szCs w:val="24"/>
        </w:rPr>
        <w:t>__________________________prema dinamici programa, a u skladu s raspoloživim sredstvima u Proračunu Županije.</w:t>
      </w:r>
    </w:p>
    <w:p w14:paraId="5B06F0A1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A31AC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D605D84" w14:textId="6D3FA862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Ugovor se primjenjuje na proračunsku 202</w:t>
      </w:r>
      <w:r w:rsidR="007D6D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godinu.</w:t>
      </w:r>
      <w:r w:rsidR="007D6D1F">
        <w:rPr>
          <w:rFonts w:ascii="Times New Roman" w:hAnsi="Times New Roman" w:cs="Times New Roman"/>
          <w:sz w:val="24"/>
          <w:szCs w:val="24"/>
        </w:rPr>
        <w:t xml:space="preserve"> </w:t>
      </w:r>
      <w:r w:rsidR="007D6D1F" w:rsidRPr="007D6D1F">
        <w:rPr>
          <w:rFonts w:ascii="Times New Roman" w:hAnsi="Times New Roman" w:cs="Times New Roman"/>
          <w:sz w:val="24"/>
          <w:szCs w:val="24"/>
        </w:rPr>
        <w:t xml:space="preserve">Županija ima pravo obustaviti doznaku sredstava i tražiti povrat već doznačenih financijskih sredstava ukoliko ih Korisnik koristi protivno namjeni utvrđenoj ovim Ugovorom, u slučaju neizvršavanja obveze iz članka </w:t>
      </w:r>
      <w:r w:rsidR="007D6D1F">
        <w:rPr>
          <w:rFonts w:ascii="Times New Roman" w:hAnsi="Times New Roman" w:cs="Times New Roman"/>
          <w:sz w:val="24"/>
          <w:szCs w:val="24"/>
        </w:rPr>
        <w:t>4</w:t>
      </w:r>
      <w:r w:rsidR="007D6D1F" w:rsidRPr="007D6D1F">
        <w:rPr>
          <w:rFonts w:ascii="Times New Roman" w:hAnsi="Times New Roman" w:cs="Times New Roman"/>
          <w:sz w:val="24"/>
          <w:szCs w:val="24"/>
        </w:rPr>
        <w:t>. ovog Ugovora te u slučaju kada Korisnik ne ostvari planirani i prihvaćeni program.</w:t>
      </w:r>
    </w:p>
    <w:p w14:paraId="14F0561D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4631C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5E9AD01F" w14:textId="0B1B4EDE" w:rsidR="007D6D1F" w:rsidRDefault="004D78A9" w:rsidP="007D6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D1F" w:rsidRPr="007D6D1F">
        <w:rPr>
          <w:rFonts w:ascii="Times New Roman" w:hAnsi="Times New Roman" w:cs="Times New Roman"/>
          <w:sz w:val="24"/>
          <w:szCs w:val="24"/>
        </w:rPr>
        <w:t xml:space="preserve">Korisnik se obvezuje doznačenim financijskim sredstvima raspolagati strogo namjenski za Ugovorom utvrđene namjene, po načelima dobrog gospodarenja. </w:t>
      </w:r>
    </w:p>
    <w:p w14:paraId="742F10BF" w14:textId="24CC78CF" w:rsidR="007D6D1F" w:rsidRPr="00D54B80" w:rsidRDefault="008A120B" w:rsidP="00D54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6F19">
        <w:rPr>
          <w:rFonts w:ascii="Times New Roman" w:hAnsi="Times New Roman" w:cs="Times New Roman"/>
          <w:sz w:val="24"/>
          <w:szCs w:val="24"/>
        </w:rPr>
        <w:t>Korisnik finan</w:t>
      </w:r>
      <w:r>
        <w:rPr>
          <w:rFonts w:ascii="Times New Roman" w:hAnsi="Times New Roman" w:cs="Times New Roman"/>
          <w:sz w:val="24"/>
          <w:szCs w:val="24"/>
        </w:rPr>
        <w:t xml:space="preserve">cijskih sredstava obvezan je u svim tiskanim i elektroničkim materijalima kao i medijskim objavama na vidljivom mjestu istaknuti grb i naziv Požeško slavonske županije kao institucije koja sufinancira </w:t>
      </w:r>
      <w:r w:rsidR="00D54B80">
        <w:rPr>
          <w:rFonts w:ascii="Times New Roman" w:hAnsi="Times New Roman" w:cs="Times New Roman"/>
          <w:sz w:val="24"/>
          <w:szCs w:val="24"/>
        </w:rPr>
        <w:t>Program koji je predmet Ugovora.</w:t>
      </w:r>
      <w:r w:rsidR="007D6D1F" w:rsidRPr="008A120B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724E0996" w14:textId="77777777" w:rsidR="00324DF5" w:rsidRDefault="007D6D1F" w:rsidP="00324DF5">
      <w:pPr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lastRenderedPageBreak/>
        <w:tab/>
        <w:t>Korisnik je dužan informaciju iz stavka 2. ovog članka prenositi na potpun i točan način, odnosno u govornom i pisanom obliku upotrebljavati potpun i točan naziv</w:t>
      </w:r>
      <w:r w:rsidR="00324DF5">
        <w:rPr>
          <w:rFonts w:ascii="Times New Roman" w:hAnsi="Times New Roman" w:cs="Times New Roman"/>
          <w:sz w:val="24"/>
          <w:szCs w:val="24"/>
        </w:rPr>
        <w:t xml:space="preserve"> institucije koja sufinancira Program koji je predmet Ugovora.</w:t>
      </w:r>
    </w:p>
    <w:p w14:paraId="168DB887" w14:textId="146F7D96" w:rsidR="007D6D1F" w:rsidRDefault="007D6D1F" w:rsidP="007D6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6D1F">
        <w:rPr>
          <w:rFonts w:ascii="Times New Roman" w:hAnsi="Times New Roman" w:cs="Times New Roman"/>
          <w:sz w:val="24"/>
          <w:szCs w:val="24"/>
        </w:rPr>
        <w:tab/>
        <w:t>Ukoliko Korisnik iz bilo kojeg razloga ne može ostvariti program za koji je podnio zahtjev, dužan je o tome uz pisano obrazloženje pravovremeno izvijestiti Županiju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319061" w14:textId="0861F191" w:rsidR="007D6D1F" w:rsidRDefault="007D6D1F" w:rsidP="007D6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6D1F">
        <w:rPr>
          <w:rFonts w:ascii="Times New Roman" w:hAnsi="Times New Roman" w:cs="Times New Roman"/>
          <w:sz w:val="24"/>
          <w:szCs w:val="24"/>
        </w:rPr>
        <w:t>O obustavi dodjele kao i o obvezi povrata već doznačenih financijskih sredstava, Županija će obavijestiti Korisnika pisanom obaviješću.</w:t>
      </w:r>
    </w:p>
    <w:p w14:paraId="0D58719B" w14:textId="1D5F93D2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0AF997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9B905" w14:textId="77777777" w:rsidR="000B3F28" w:rsidRDefault="000B3F28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5C4C2" w14:textId="30F68499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2D6CB4F4" w14:textId="77777777" w:rsidR="009B08CC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Radi kontrole n</w:t>
      </w:r>
      <w:r w:rsidR="004233FE">
        <w:rPr>
          <w:rFonts w:ascii="Times New Roman" w:hAnsi="Times New Roman" w:cs="Times New Roman"/>
          <w:sz w:val="24"/>
          <w:szCs w:val="24"/>
        </w:rPr>
        <w:t>amjenskog korištenja sredstava K</w:t>
      </w:r>
      <w:r>
        <w:rPr>
          <w:rFonts w:ascii="Times New Roman" w:hAnsi="Times New Roman" w:cs="Times New Roman"/>
          <w:sz w:val="24"/>
          <w:szCs w:val="24"/>
        </w:rPr>
        <w:t xml:space="preserve">orisnik se obvezuje da će Županiji dostaviti </w:t>
      </w:r>
      <w:r w:rsidR="009B08CC">
        <w:rPr>
          <w:rFonts w:ascii="Times New Roman" w:hAnsi="Times New Roman" w:cs="Times New Roman"/>
          <w:sz w:val="24"/>
          <w:szCs w:val="24"/>
        </w:rPr>
        <w:t>završno izvješće o provedbi programa/ projekta koje treba sadržavati:</w:t>
      </w:r>
    </w:p>
    <w:p w14:paraId="459ADE05" w14:textId="77777777" w:rsidR="009B08CC" w:rsidRDefault="009B08CC" w:rsidP="009B0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CC">
        <w:rPr>
          <w:rFonts w:ascii="Times New Roman" w:hAnsi="Times New Roman" w:cs="Times New Roman"/>
          <w:sz w:val="24"/>
          <w:szCs w:val="24"/>
        </w:rPr>
        <w:t>a)</w:t>
      </w:r>
      <w:r w:rsidRPr="009B08CC">
        <w:rPr>
          <w:rFonts w:ascii="Times New Roman" w:hAnsi="Times New Roman" w:cs="Times New Roman"/>
          <w:sz w:val="24"/>
          <w:szCs w:val="24"/>
        </w:rPr>
        <w:tab/>
        <w:t>Opisni izvještaj</w:t>
      </w:r>
      <w:r>
        <w:rPr>
          <w:rFonts w:ascii="Times New Roman" w:hAnsi="Times New Roman" w:cs="Times New Roman"/>
          <w:sz w:val="24"/>
          <w:szCs w:val="24"/>
        </w:rPr>
        <w:t xml:space="preserve"> koji treba sadržavati sljedeće minimalne podatke:</w:t>
      </w:r>
    </w:p>
    <w:p w14:paraId="246C04A9" w14:textId="28A8CE4D" w:rsidR="009B08CC" w:rsidRDefault="00553DC5" w:rsidP="009B08CC">
      <w:pPr>
        <w:pStyle w:val="Odlomakpopisa"/>
        <w:numPr>
          <w:ilvl w:val="0"/>
          <w:numId w:val="3"/>
        </w:numPr>
        <w:spacing w:after="0" w:line="240" w:lineRule="auto"/>
        <w:ind w:left="709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provedene</w:t>
      </w:r>
      <w:r w:rsidR="009B08CC">
        <w:rPr>
          <w:rFonts w:ascii="Times New Roman" w:hAnsi="Times New Roman" w:cs="Times New Roman"/>
          <w:sz w:val="24"/>
          <w:szCs w:val="24"/>
        </w:rPr>
        <w:t xml:space="preserve"> aktivnosti</w:t>
      </w:r>
    </w:p>
    <w:p w14:paraId="1F567EEE" w14:textId="4B7D0A3B" w:rsidR="009B08CC" w:rsidRDefault="00553DC5" w:rsidP="009B08CC">
      <w:pPr>
        <w:pStyle w:val="Odlomakpopisa"/>
        <w:numPr>
          <w:ilvl w:val="0"/>
          <w:numId w:val="3"/>
        </w:numPr>
        <w:spacing w:after="0" w:line="240" w:lineRule="auto"/>
        <w:ind w:left="709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</w:t>
      </w:r>
      <w:r w:rsidR="009B08CC">
        <w:rPr>
          <w:rFonts w:ascii="Times New Roman" w:hAnsi="Times New Roman" w:cs="Times New Roman"/>
          <w:sz w:val="24"/>
          <w:szCs w:val="24"/>
        </w:rPr>
        <w:t xml:space="preserve"> promocije </w:t>
      </w:r>
    </w:p>
    <w:p w14:paraId="36B3E46D" w14:textId="38B314BC" w:rsidR="009B08CC" w:rsidRDefault="00553DC5" w:rsidP="009B08CC">
      <w:pPr>
        <w:pStyle w:val="Odlomakpopisa"/>
        <w:numPr>
          <w:ilvl w:val="0"/>
          <w:numId w:val="3"/>
        </w:numPr>
        <w:spacing w:after="0" w:line="240" w:lineRule="auto"/>
        <w:ind w:left="709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</w:t>
      </w:r>
      <w:r w:rsidR="009B08CC">
        <w:rPr>
          <w:rFonts w:ascii="Times New Roman" w:hAnsi="Times New Roman" w:cs="Times New Roman"/>
          <w:sz w:val="24"/>
          <w:szCs w:val="24"/>
        </w:rPr>
        <w:t xml:space="preserve"> krajnjih korisnika</w:t>
      </w:r>
    </w:p>
    <w:p w14:paraId="466D396E" w14:textId="37CE6048" w:rsidR="009B08CC" w:rsidRDefault="00553DC5" w:rsidP="009B08CC">
      <w:pPr>
        <w:pStyle w:val="Odlomakpopisa"/>
        <w:numPr>
          <w:ilvl w:val="0"/>
          <w:numId w:val="3"/>
        </w:numPr>
        <w:spacing w:after="0" w:line="240" w:lineRule="auto"/>
        <w:ind w:left="709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probleme</w:t>
      </w:r>
      <w:r w:rsidR="009B08CC">
        <w:rPr>
          <w:rFonts w:ascii="Times New Roman" w:hAnsi="Times New Roman" w:cs="Times New Roman"/>
          <w:sz w:val="24"/>
          <w:szCs w:val="24"/>
        </w:rPr>
        <w:t xml:space="preserve"> u provedbi</w:t>
      </w:r>
    </w:p>
    <w:p w14:paraId="318BA081" w14:textId="4299E2AC" w:rsidR="009B08CC" w:rsidRPr="009B08CC" w:rsidRDefault="00553DC5" w:rsidP="009B08CC">
      <w:pPr>
        <w:pStyle w:val="Odlomakpopisa"/>
        <w:numPr>
          <w:ilvl w:val="0"/>
          <w:numId w:val="3"/>
        </w:numPr>
        <w:spacing w:after="0" w:line="240" w:lineRule="auto"/>
        <w:ind w:left="709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osigurane druge izvore financiranja (učešće i iznosi po donatorima)</w:t>
      </w:r>
      <w:r w:rsidR="009B08CC" w:rsidRPr="009B08CC">
        <w:rPr>
          <w:rFonts w:ascii="Times New Roman" w:hAnsi="Times New Roman" w:cs="Times New Roman"/>
          <w:sz w:val="24"/>
          <w:szCs w:val="24"/>
        </w:rPr>
        <w:t>,</w:t>
      </w:r>
    </w:p>
    <w:p w14:paraId="549955D2" w14:textId="4BDC958A" w:rsidR="009B08CC" w:rsidRPr="009B08CC" w:rsidRDefault="009B08CC" w:rsidP="009B0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CC">
        <w:rPr>
          <w:rFonts w:ascii="Times New Roman" w:hAnsi="Times New Roman" w:cs="Times New Roman"/>
          <w:sz w:val="24"/>
          <w:szCs w:val="24"/>
        </w:rPr>
        <w:t>b)</w:t>
      </w:r>
      <w:r w:rsidRPr="009B08CC">
        <w:rPr>
          <w:rFonts w:ascii="Times New Roman" w:hAnsi="Times New Roman" w:cs="Times New Roman"/>
          <w:sz w:val="24"/>
          <w:szCs w:val="24"/>
        </w:rPr>
        <w:tab/>
        <w:t>Financijski izvještaj (</w:t>
      </w:r>
      <w:r>
        <w:rPr>
          <w:rFonts w:ascii="Times New Roman" w:hAnsi="Times New Roman" w:cs="Times New Roman"/>
          <w:sz w:val="24"/>
          <w:szCs w:val="24"/>
        </w:rPr>
        <w:t>obrazac PROR-POT</w:t>
      </w:r>
      <w:r w:rsidRPr="009B08CC">
        <w:rPr>
          <w:rFonts w:ascii="Times New Roman" w:hAnsi="Times New Roman" w:cs="Times New Roman"/>
          <w:sz w:val="24"/>
          <w:szCs w:val="24"/>
        </w:rPr>
        <w:t>) uz detaljno dokumentiranje svih troškova i priloge, a obuhvaćaju :</w:t>
      </w:r>
    </w:p>
    <w:p w14:paraId="197E34C7" w14:textId="1570C324" w:rsidR="009B08CC" w:rsidRPr="009B08CC" w:rsidRDefault="009B08CC" w:rsidP="009B08C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CC">
        <w:rPr>
          <w:rFonts w:ascii="Times New Roman" w:hAnsi="Times New Roman" w:cs="Times New Roman"/>
          <w:sz w:val="24"/>
          <w:szCs w:val="24"/>
        </w:rPr>
        <w:t xml:space="preserve">za bezgotovinska plaćanja: preslike računa koje glase na Korisnika i preslika izvatka poslovnog računa Korisnika na kojem je vidljiva transakcija </w:t>
      </w:r>
    </w:p>
    <w:p w14:paraId="19BB87D1" w14:textId="3E907D2C" w:rsidR="009B08CC" w:rsidRPr="009B08CC" w:rsidRDefault="009B08CC" w:rsidP="009B08C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CC">
        <w:rPr>
          <w:rFonts w:ascii="Times New Roman" w:hAnsi="Times New Roman" w:cs="Times New Roman"/>
          <w:sz w:val="24"/>
          <w:szCs w:val="24"/>
        </w:rPr>
        <w:t>za gotovinska plaćanja: preslike računa koje glase na Korisnika te preslike isplatnica i blagajničkih izvješća</w:t>
      </w:r>
    </w:p>
    <w:p w14:paraId="4A562861" w14:textId="18213DD3" w:rsidR="009B08CC" w:rsidRPr="009B08CC" w:rsidRDefault="009B08CC" w:rsidP="009B08C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CC">
        <w:rPr>
          <w:rFonts w:ascii="Times New Roman" w:hAnsi="Times New Roman" w:cs="Times New Roman"/>
          <w:sz w:val="24"/>
          <w:szCs w:val="24"/>
        </w:rPr>
        <w:t xml:space="preserve">ostalu dokumentaciju: putne naloge s pripadajućim prilozima, dokumente na temelju kojih su obavljana plaćanja (ugovori, sporazumi, obračuni plaća, poreza, doprinosa, honorara) i sl. </w:t>
      </w:r>
    </w:p>
    <w:p w14:paraId="08EF57A7" w14:textId="549551BD" w:rsidR="009B08CC" w:rsidRPr="009B08CC" w:rsidRDefault="009B08CC" w:rsidP="009B08C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CC">
        <w:rPr>
          <w:rFonts w:ascii="Times New Roman" w:hAnsi="Times New Roman" w:cs="Times New Roman"/>
          <w:sz w:val="24"/>
          <w:szCs w:val="24"/>
        </w:rPr>
        <w:t>priloge vezane uz provedbu programa/projekta dokaze o provedbi projektnih aktivnosti (potpisne liste, evaluacijske listiće, fotografije s događanja, primjerke publikacija i dr.)</w:t>
      </w:r>
    </w:p>
    <w:p w14:paraId="1B2A3B71" w14:textId="62B5899F" w:rsidR="004D78A9" w:rsidRDefault="009B08CC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iz st.1 ovog članka dostavljaju se u roku od 30 dana od završetka aktivnosti, a</w:t>
      </w:r>
      <w:r w:rsidR="004D78A9">
        <w:rPr>
          <w:rFonts w:ascii="Times New Roman" w:hAnsi="Times New Roman" w:cs="Times New Roman"/>
          <w:sz w:val="24"/>
          <w:szCs w:val="24"/>
        </w:rPr>
        <w:t xml:space="preserve"> najkasnije do 31.12.202</w:t>
      </w:r>
      <w:r w:rsidR="007D6D1F">
        <w:rPr>
          <w:rFonts w:ascii="Times New Roman" w:hAnsi="Times New Roman" w:cs="Times New Roman"/>
          <w:sz w:val="24"/>
          <w:szCs w:val="24"/>
        </w:rPr>
        <w:t>3</w:t>
      </w:r>
      <w:r w:rsidR="004D78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72648" w14:textId="0019613F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08CC">
        <w:rPr>
          <w:rFonts w:ascii="Times New Roman" w:hAnsi="Times New Roman" w:cs="Times New Roman"/>
          <w:sz w:val="24"/>
          <w:szCs w:val="24"/>
        </w:rPr>
        <w:t>Izvještaji se</w:t>
      </w:r>
      <w:r>
        <w:rPr>
          <w:rFonts w:ascii="Times New Roman" w:hAnsi="Times New Roman" w:cs="Times New Roman"/>
          <w:sz w:val="24"/>
          <w:szCs w:val="24"/>
        </w:rPr>
        <w:t xml:space="preserve"> dostavlja</w:t>
      </w:r>
      <w:r w:rsidR="009B08CC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popunjen</w:t>
      </w:r>
      <w:r w:rsidR="009B08CC">
        <w:rPr>
          <w:rFonts w:ascii="Times New Roman" w:hAnsi="Times New Roman" w:cs="Times New Roman"/>
          <w:sz w:val="24"/>
          <w:szCs w:val="24"/>
        </w:rPr>
        <w:t>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3CA">
        <w:rPr>
          <w:rFonts w:ascii="Times New Roman" w:hAnsi="Times New Roman" w:cs="Times New Roman"/>
          <w:sz w:val="24"/>
          <w:szCs w:val="24"/>
        </w:rPr>
        <w:t>ovjeren</w:t>
      </w:r>
      <w:r w:rsidR="009B08C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1123CA">
        <w:rPr>
          <w:rFonts w:ascii="Times New Roman" w:hAnsi="Times New Roman" w:cs="Times New Roman"/>
          <w:sz w:val="24"/>
          <w:szCs w:val="24"/>
        </w:rPr>
        <w:t>elektroničkom i</w:t>
      </w:r>
      <w:r w:rsidR="007D6D1F">
        <w:rPr>
          <w:rFonts w:ascii="Times New Roman" w:hAnsi="Times New Roman" w:cs="Times New Roman"/>
          <w:sz w:val="24"/>
          <w:szCs w:val="24"/>
        </w:rPr>
        <w:t>li</w:t>
      </w:r>
      <w:r w:rsidR="00112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tiskanom obliku, zajedno s ostalom potrebnom</w:t>
      </w:r>
      <w:r w:rsidR="00990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dokumentacijom </w:t>
      </w:r>
      <w:r w:rsidR="009B08CC">
        <w:rPr>
          <w:rFonts w:ascii="Times New Roman" w:hAnsi="Times New Roman" w:cs="Times New Roman"/>
          <w:sz w:val="24"/>
          <w:szCs w:val="24"/>
        </w:rPr>
        <w:t xml:space="preserve">iz st. 1 ovog članka. </w:t>
      </w:r>
    </w:p>
    <w:p w14:paraId="64C475E4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4813C" w14:textId="77777777" w:rsidR="0005463F" w:rsidRDefault="0005463F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B8E95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6AC9D367" w14:textId="5F29DC56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Županija ima pravo kontinuirano pratiti i vredn</w:t>
      </w:r>
      <w:r w:rsidR="004233FE">
        <w:rPr>
          <w:rFonts w:ascii="Times New Roman" w:hAnsi="Times New Roman" w:cs="Times New Roman"/>
          <w:sz w:val="24"/>
          <w:szCs w:val="24"/>
        </w:rPr>
        <w:t>ovati izvršenje aktivnosti Korisnika</w:t>
      </w:r>
      <w:r>
        <w:rPr>
          <w:rFonts w:ascii="Times New Roman" w:hAnsi="Times New Roman" w:cs="Times New Roman"/>
          <w:sz w:val="24"/>
          <w:szCs w:val="24"/>
        </w:rPr>
        <w:t xml:space="preserve"> te pratiti financiranje i trošenje odobrenih sredstava.</w:t>
      </w:r>
    </w:p>
    <w:p w14:paraId="5BBFF820" w14:textId="3AABB75A" w:rsidR="004D78A9" w:rsidRDefault="004D78A9" w:rsidP="004D7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Županija može, ukoliko to ocijeni potrebnim, obaviti kontrolu kroz terenski obilazak </w:t>
      </w:r>
      <w:r w:rsidR="00C106C1">
        <w:rPr>
          <w:rFonts w:ascii="Times New Roman" w:hAnsi="Times New Roman" w:cs="Times New Roman"/>
          <w:sz w:val="24"/>
          <w:szCs w:val="24"/>
        </w:rPr>
        <w:t>Korisnika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EB811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85936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0D536255" w14:textId="1AA57E1E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06C1">
        <w:rPr>
          <w:rFonts w:ascii="Times New Roman" w:hAnsi="Times New Roman" w:cs="Times New Roman"/>
          <w:sz w:val="24"/>
          <w:szCs w:val="24"/>
        </w:rPr>
        <w:t>Korisnik</w:t>
      </w:r>
      <w:r>
        <w:rPr>
          <w:rFonts w:ascii="Times New Roman" w:hAnsi="Times New Roman" w:cs="Times New Roman"/>
          <w:sz w:val="24"/>
          <w:szCs w:val="24"/>
        </w:rPr>
        <w:t xml:space="preserve"> se obvezuje pravodobno obavijestiti Županiju o svim promjenama koje imaju ili bi mogle imati utjecaja na ugovorna prava i obveze te vezano za statusna pitanja (promjena bankovnog računa, promjena adrese ili drugih kontakata korisnika i sl.).</w:t>
      </w:r>
    </w:p>
    <w:p w14:paraId="52F01811" w14:textId="1D70E1DF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106C1">
        <w:rPr>
          <w:rFonts w:ascii="Times New Roman" w:hAnsi="Times New Roman" w:cs="Times New Roman"/>
          <w:sz w:val="24"/>
          <w:szCs w:val="24"/>
        </w:rPr>
        <w:t>Korisnik</w:t>
      </w:r>
      <w:r>
        <w:rPr>
          <w:rFonts w:ascii="Times New Roman" w:hAnsi="Times New Roman" w:cs="Times New Roman"/>
          <w:sz w:val="24"/>
          <w:szCs w:val="24"/>
        </w:rPr>
        <w:t xml:space="preserve"> se obvezuje pravodobno izvijestiti Županiju o eventualnim objektivnim smetnjama tijekom realizacije aktivnosti koje onemogućuju ili bitno mijenjaju opseg, vrstu planiranih aktivnosti, izvršenje u ugovorenom roku ili u okviru odobrenih sredstava.</w:t>
      </w:r>
    </w:p>
    <w:p w14:paraId="5FD81F10" w14:textId="5DD6464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Ukoliko </w:t>
      </w:r>
      <w:r w:rsidR="00C106C1">
        <w:rPr>
          <w:rFonts w:ascii="Times New Roman" w:hAnsi="Times New Roman" w:cs="Times New Roman"/>
          <w:sz w:val="24"/>
          <w:szCs w:val="24"/>
        </w:rPr>
        <w:t>Korisnik</w:t>
      </w:r>
      <w:r>
        <w:rPr>
          <w:rFonts w:ascii="Times New Roman" w:hAnsi="Times New Roman" w:cs="Times New Roman"/>
          <w:sz w:val="24"/>
          <w:szCs w:val="24"/>
        </w:rPr>
        <w:t xml:space="preserve"> iz bilo kojeg razloga ne može ostvarit</w:t>
      </w:r>
      <w:r w:rsidR="004233FE">
        <w:rPr>
          <w:rFonts w:ascii="Times New Roman" w:hAnsi="Times New Roman" w:cs="Times New Roman"/>
          <w:sz w:val="24"/>
          <w:szCs w:val="24"/>
        </w:rPr>
        <w:t>i aktivnost za koji je podnesao zahtjev, dužan</w:t>
      </w:r>
      <w:r>
        <w:rPr>
          <w:rFonts w:ascii="Times New Roman" w:hAnsi="Times New Roman" w:cs="Times New Roman"/>
          <w:sz w:val="24"/>
          <w:szCs w:val="24"/>
        </w:rPr>
        <w:t xml:space="preserve"> je o tome pisano obavijestiti Županiju</w:t>
      </w:r>
      <w:r w:rsidR="00C106C1">
        <w:rPr>
          <w:rFonts w:ascii="Times New Roman" w:hAnsi="Times New Roman" w:cs="Times New Roman"/>
          <w:sz w:val="24"/>
          <w:szCs w:val="24"/>
        </w:rPr>
        <w:t xml:space="preserve"> u cilju sporazumnog utvrđivanja ugovorenih obveza.</w:t>
      </w:r>
    </w:p>
    <w:p w14:paraId="012C8F52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82DC7C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28515485" w14:textId="0117A05A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Županija zadržava pravo na povrat već doznačenih sredstava u slučaju da utvrdi da su navedena novčana sredstva utrošena suprotno namjeni utvrđenoj ugovorom.</w:t>
      </w:r>
    </w:p>
    <w:p w14:paraId="026F45FC" w14:textId="0052F407" w:rsidR="00C106C1" w:rsidRDefault="00C106C1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Županija ne snosi odgovornost za eventualne štete proizašle iz bilo koje aktivnosti Korisnika u provedbi ugovorenog programa/projekta.</w:t>
      </w:r>
    </w:p>
    <w:p w14:paraId="33DC754B" w14:textId="79824905" w:rsidR="007D6D1F" w:rsidRPr="007D6D1F" w:rsidRDefault="007D6D1F" w:rsidP="007D6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6D1F">
        <w:rPr>
          <w:rFonts w:ascii="Times New Roman" w:hAnsi="Times New Roman" w:cs="Times New Roman"/>
          <w:sz w:val="24"/>
          <w:szCs w:val="24"/>
        </w:rPr>
        <w:t xml:space="preserve">Ako se ukupni prihodi Proračuna </w:t>
      </w:r>
      <w:r>
        <w:rPr>
          <w:rFonts w:ascii="Times New Roman" w:hAnsi="Times New Roman" w:cs="Times New Roman"/>
          <w:sz w:val="24"/>
          <w:szCs w:val="24"/>
        </w:rPr>
        <w:t>Požeško-slavonske županije</w:t>
      </w:r>
      <w:r w:rsidRPr="007D6D1F">
        <w:rPr>
          <w:rFonts w:ascii="Times New Roman" w:hAnsi="Times New Roman" w:cs="Times New Roman"/>
          <w:sz w:val="24"/>
          <w:szCs w:val="24"/>
        </w:rPr>
        <w:t xml:space="preserve"> za 2023. godinu ostvare ispod planiranih, ugovorne su strane suglasne da se sredstva namijenjena sufinanciranju programa Korisnika razmjerno umanje. </w:t>
      </w:r>
    </w:p>
    <w:p w14:paraId="0968690B" w14:textId="2B8C9E61" w:rsidR="007D6D1F" w:rsidRDefault="007D6D1F" w:rsidP="007D6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ab/>
        <w:t>Ugovorne strane suglasno utvrđuju da, u slučaju nastupa navedenih okolnosti, neće sklapati dodatak ovom Ugovoru, već će Županija o istome Korisnika obavijestiti pisanim putem.</w:t>
      </w:r>
    </w:p>
    <w:p w14:paraId="53243EA1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3938C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42C036FA" w14:textId="5E83CB35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Ugovorne strane su suglasne da će sve eventualne sporove rješavati sporazumno.</w:t>
      </w:r>
      <w:r w:rsidR="00C10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9FBD8" w14:textId="77777777" w:rsidR="004D78A9" w:rsidRDefault="004D78A9" w:rsidP="004D7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F844F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1B538153" w14:textId="69753D56" w:rsidR="004D78A9" w:rsidRDefault="004233FE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U</w:t>
      </w:r>
      <w:r w:rsidR="004D78A9">
        <w:rPr>
          <w:rFonts w:ascii="Times New Roman" w:hAnsi="Times New Roman" w:cs="Times New Roman"/>
          <w:sz w:val="24"/>
          <w:szCs w:val="24"/>
        </w:rPr>
        <w:t xml:space="preserve">govor je sastavljen u tri (3) istovjetna primjerka, od kojih jedan (1)  primjerak zadržava </w:t>
      </w:r>
      <w:r w:rsidR="00C106C1">
        <w:rPr>
          <w:rFonts w:ascii="Times New Roman" w:hAnsi="Times New Roman" w:cs="Times New Roman"/>
          <w:sz w:val="24"/>
          <w:szCs w:val="24"/>
        </w:rPr>
        <w:t>Korisnik</w:t>
      </w:r>
      <w:r w:rsidR="004D78A9">
        <w:rPr>
          <w:rFonts w:ascii="Times New Roman" w:hAnsi="Times New Roman" w:cs="Times New Roman"/>
          <w:sz w:val="24"/>
          <w:szCs w:val="24"/>
        </w:rPr>
        <w:t>, a dva (2) primjerka Županija .</w:t>
      </w:r>
    </w:p>
    <w:p w14:paraId="6D951096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A369E" w14:textId="3E835D6D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536F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EFE0312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Ugovor stupa na snagu potpisom obiju ugovornih strana.</w:t>
      </w:r>
    </w:p>
    <w:p w14:paraId="31C8A1CE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4349F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3C154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CA03C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C0D24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08A0F4EC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21E0C938" w14:textId="7419E009" w:rsidR="004D78A9" w:rsidRDefault="0005463F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Požega</w:t>
      </w:r>
      <w:r w:rsidR="004D78A9">
        <w:rPr>
          <w:rFonts w:ascii="Times New Roman" w:hAnsi="Times New Roman" w:cs="Times New Roman"/>
          <w:sz w:val="24"/>
          <w:szCs w:val="24"/>
        </w:rPr>
        <w:t xml:space="preserve">, </w:t>
      </w:r>
      <w:r w:rsidR="00C0056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005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9427C2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62315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C9BCB" w14:textId="71153043" w:rsidR="004D78A9" w:rsidRDefault="004D78A9" w:rsidP="004D78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5463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Požeško-slavonska županija </w:t>
      </w:r>
    </w:p>
    <w:p w14:paraId="6D31994E" w14:textId="018A86D6" w:rsidR="004D78A9" w:rsidRDefault="0005463F" w:rsidP="000546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Korisnik</w:t>
      </w:r>
      <w:r w:rsidR="004D78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7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78A9">
        <w:rPr>
          <w:rFonts w:ascii="Times New Roman" w:hAnsi="Times New Roman" w:cs="Times New Roman"/>
          <w:b/>
          <w:sz w:val="24"/>
          <w:szCs w:val="24"/>
        </w:rPr>
        <w:t>Županica</w:t>
      </w:r>
      <w:proofErr w:type="spellEnd"/>
      <w:r w:rsidR="004D78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D32805" w14:textId="7C65A5E1" w:rsidR="004D78A9" w:rsidRDefault="0005463F" w:rsidP="0005463F">
      <w:pPr>
        <w:tabs>
          <w:tab w:val="left" w:pos="5339"/>
          <w:tab w:val="left" w:pos="7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Predsjednik</w:t>
      </w:r>
      <w:r w:rsidR="004D78A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Antonija Jozić, </w:t>
      </w:r>
      <w:proofErr w:type="spellStart"/>
      <w:r w:rsidR="00C00561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D78A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9B303D6" w14:textId="77777777" w:rsidR="004D78A9" w:rsidRDefault="004D78A9" w:rsidP="004D78A9">
      <w:pPr>
        <w:tabs>
          <w:tab w:val="left" w:pos="70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32614C" w14:textId="77777777" w:rsidR="008E7D7C" w:rsidRDefault="008E7D7C"/>
    <w:sectPr w:rsidR="008E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D07"/>
    <w:multiLevelType w:val="hybridMultilevel"/>
    <w:tmpl w:val="BACCD44E"/>
    <w:lvl w:ilvl="0" w:tplc="8FB24B8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38B1"/>
    <w:multiLevelType w:val="hybridMultilevel"/>
    <w:tmpl w:val="4CA01E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285E"/>
    <w:multiLevelType w:val="hybridMultilevel"/>
    <w:tmpl w:val="A61620F0"/>
    <w:lvl w:ilvl="0" w:tplc="041A0001">
      <w:start w:val="1"/>
      <w:numFmt w:val="bullet"/>
      <w:lvlText w:val=""/>
      <w:lvlJc w:val="left"/>
      <w:pPr>
        <w:ind w:left="1773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F8"/>
    <w:rsid w:val="0005463F"/>
    <w:rsid w:val="000B3F28"/>
    <w:rsid w:val="001123CA"/>
    <w:rsid w:val="001356C3"/>
    <w:rsid w:val="00244B68"/>
    <w:rsid w:val="00295846"/>
    <w:rsid w:val="00324DF5"/>
    <w:rsid w:val="004233FE"/>
    <w:rsid w:val="004C50D2"/>
    <w:rsid w:val="004D78A9"/>
    <w:rsid w:val="0050376E"/>
    <w:rsid w:val="0051591A"/>
    <w:rsid w:val="00536FB1"/>
    <w:rsid w:val="00553DC5"/>
    <w:rsid w:val="007D6D1F"/>
    <w:rsid w:val="007F22B6"/>
    <w:rsid w:val="00823F87"/>
    <w:rsid w:val="008A120B"/>
    <w:rsid w:val="008E7D7C"/>
    <w:rsid w:val="00990ECE"/>
    <w:rsid w:val="009B08CC"/>
    <w:rsid w:val="009C68B5"/>
    <w:rsid w:val="00B336F8"/>
    <w:rsid w:val="00C00561"/>
    <w:rsid w:val="00C106C1"/>
    <w:rsid w:val="00C61558"/>
    <w:rsid w:val="00CF7C94"/>
    <w:rsid w:val="00D54B80"/>
    <w:rsid w:val="00E336F5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8BFF"/>
  <w15:chartTrackingRefBased/>
  <w15:docId w15:val="{95D668A8-9B21-4803-8A42-2CB68460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6C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B6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B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Bajić Sunčica</dc:creator>
  <cp:keywords/>
  <dc:description/>
  <cp:lastModifiedBy>Nikolina Rezo</cp:lastModifiedBy>
  <cp:revision>9</cp:revision>
  <cp:lastPrinted>2022-04-01T08:55:00Z</cp:lastPrinted>
  <dcterms:created xsi:type="dcterms:W3CDTF">2022-10-02T13:49:00Z</dcterms:created>
  <dcterms:modified xsi:type="dcterms:W3CDTF">2022-10-03T10:08:00Z</dcterms:modified>
</cp:coreProperties>
</file>