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8814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463C6614" w14:textId="77777777" w:rsidTr="00750E4B">
        <w:tc>
          <w:tcPr>
            <w:tcW w:w="9288" w:type="dxa"/>
            <w:gridSpan w:val="2"/>
          </w:tcPr>
          <w:p w14:paraId="245C4740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62FE1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07851B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1A8A49C2" w14:textId="77777777" w:rsidR="00750E4B" w:rsidRPr="00750E4B" w:rsidRDefault="00750E4B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47" w:rsidRPr="00750E4B" w14:paraId="1E1F46E0" w14:textId="77777777" w:rsidTr="00750E4B">
        <w:tc>
          <w:tcPr>
            <w:tcW w:w="9288" w:type="dxa"/>
            <w:gridSpan w:val="2"/>
          </w:tcPr>
          <w:p w14:paraId="1624D580" w14:textId="77777777" w:rsidR="00833D47" w:rsidRDefault="00833D47" w:rsidP="00833D47">
            <w:pPr>
              <w:jc w:val="center"/>
            </w:pP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>NACRTU PRIJEDLOGA PRORAČUNA POŽEŠKO-SLAVONSK</w:t>
            </w:r>
            <w:r w:rsidR="007105A9">
              <w:rPr>
                <w:rFonts w:ascii="Times New Roman" w:hAnsi="Times New Roman" w:cs="Times New Roman"/>
                <w:b/>
                <w:sz w:val="24"/>
                <w:szCs w:val="24"/>
              </w:rPr>
              <w:t>E ŽUPANIJE ZA 2023. I PROJEKCIJA</w:t>
            </w: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2024. I 2025. GODINU</w:t>
            </w:r>
          </w:p>
        </w:tc>
      </w:tr>
      <w:tr w:rsidR="00750E4B" w:rsidRPr="00750E4B" w14:paraId="6A2E25A8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0EEBBC5" w14:textId="77777777" w:rsidR="00750E4B" w:rsidRPr="007B54C9" w:rsidRDefault="00131B4E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14:paraId="51A6377A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AB2506" w14:textId="77777777"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za </w:t>
            </w:r>
            <w:r w:rsidR="00833D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javne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financije</w:t>
            </w:r>
          </w:p>
          <w:p w14:paraId="70B851FC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23EE3FF9" w14:textId="77777777" w:rsidTr="002840A8">
        <w:trPr>
          <w:trHeight w:val="285"/>
        </w:trPr>
        <w:tc>
          <w:tcPr>
            <w:tcW w:w="4644" w:type="dxa"/>
          </w:tcPr>
          <w:p w14:paraId="07679AA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CA43BAE" w14:textId="77777777" w:rsidR="001D08B9" w:rsidRPr="0015298D" w:rsidRDefault="00833D47" w:rsidP="00833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3923B3C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0BF7290B" w14:textId="204E07C7" w:rsidR="00862EB8" w:rsidRPr="0015298D" w:rsidRDefault="009230CD" w:rsidP="007C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3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</w:t>
            </w:r>
            <w:r w:rsidR="002F63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16544006" w14:textId="77777777" w:rsidTr="002840A8">
        <w:trPr>
          <w:trHeight w:val="285"/>
        </w:trPr>
        <w:tc>
          <w:tcPr>
            <w:tcW w:w="4644" w:type="dxa"/>
          </w:tcPr>
          <w:p w14:paraId="0618F70C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06CA34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F557527" w14:textId="77777777" w:rsidTr="002840A8">
        <w:trPr>
          <w:trHeight w:val="285"/>
        </w:trPr>
        <w:tc>
          <w:tcPr>
            <w:tcW w:w="4644" w:type="dxa"/>
          </w:tcPr>
          <w:p w14:paraId="3928D1D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E07E12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4F01128" w14:textId="77777777" w:rsidTr="002840A8">
        <w:trPr>
          <w:trHeight w:val="285"/>
        </w:trPr>
        <w:tc>
          <w:tcPr>
            <w:tcW w:w="4644" w:type="dxa"/>
          </w:tcPr>
          <w:p w14:paraId="4C7C26DE" w14:textId="77777777" w:rsidR="001D08B9" w:rsidRPr="00750E4B" w:rsidRDefault="00EE716D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</w:tcPr>
          <w:p w14:paraId="51EBFA5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6F28D07" w14:textId="77777777" w:rsidTr="002840A8">
        <w:trPr>
          <w:trHeight w:val="285"/>
        </w:trPr>
        <w:tc>
          <w:tcPr>
            <w:tcW w:w="4644" w:type="dxa"/>
          </w:tcPr>
          <w:p w14:paraId="68CF09CA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69B7778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E724F03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24E0A6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1354352" w14:textId="77777777" w:rsidTr="002840A8">
        <w:trPr>
          <w:trHeight w:val="285"/>
        </w:trPr>
        <w:tc>
          <w:tcPr>
            <w:tcW w:w="4644" w:type="dxa"/>
          </w:tcPr>
          <w:p w14:paraId="62191D6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788B07A2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8B0C9A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275D1D7" w14:textId="77777777" w:rsidTr="002840A8">
        <w:trPr>
          <w:trHeight w:val="285"/>
        </w:trPr>
        <w:tc>
          <w:tcPr>
            <w:tcW w:w="4644" w:type="dxa"/>
          </w:tcPr>
          <w:p w14:paraId="73645BF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C29990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2E1909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787848EE" w14:textId="77777777" w:rsidTr="002840A8">
        <w:trPr>
          <w:trHeight w:val="285"/>
        </w:trPr>
        <w:tc>
          <w:tcPr>
            <w:tcW w:w="4644" w:type="dxa"/>
          </w:tcPr>
          <w:p w14:paraId="2D001A25" w14:textId="77777777"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14:paraId="77F7CCCA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2D3DD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0D6936F" w14:textId="7DF3C2C4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2</w:t>
      </w:r>
      <w:r w:rsidR="00833D47">
        <w:rPr>
          <w:rFonts w:ascii="Times New Roman" w:hAnsi="Times New Roman" w:cs="Times New Roman"/>
          <w:b/>
          <w:sz w:val="24"/>
          <w:szCs w:val="24"/>
        </w:rPr>
        <w:t>8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 studeni 202</w:t>
      </w:r>
      <w:r w:rsidR="002F63C0">
        <w:rPr>
          <w:rFonts w:ascii="Times New Roman" w:hAnsi="Times New Roman" w:cs="Times New Roman"/>
          <w:b/>
          <w:sz w:val="24"/>
          <w:szCs w:val="24"/>
        </w:rPr>
        <w:t>2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9230CD" w:rsidRPr="0057610B">
          <w:rPr>
            <w:rStyle w:val="Hiperveza"/>
          </w:rPr>
          <w:t>financije@pszupanija.hr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5E6A" w14:textId="77777777" w:rsidR="00BA6F13" w:rsidRDefault="00BA6F13" w:rsidP="00CA19CD">
      <w:pPr>
        <w:spacing w:after="0" w:line="240" w:lineRule="auto"/>
      </w:pPr>
      <w:r>
        <w:separator/>
      </w:r>
    </w:p>
  </w:endnote>
  <w:endnote w:type="continuationSeparator" w:id="0">
    <w:p w14:paraId="66A3A7B2" w14:textId="77777777" w:rsidR="00BA6F13" w:rsidRDefault="00BA6F1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1886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C370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6185925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5C4B770E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56234C6B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8F5F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EE37" w14:textId="77777777" w:rsidR="00BA6F13" w:rsidRDefault="00BA6F13" w:rsidP="00CA19CD">
      <w:pPr>
        <w:spacing w:after="0" w:line="240" w:lineRule="auto"/>
      </w:pPr>
      <w:r>
        <w:separator/>
      </w:r>
    </w:p>
  </w:footnote>
  <w:footnote w:type="continuationSeparator" w:id="0">
    <w:p w14:paraId="0B07A30A" w14:textId="77777777" w:rsidR="00BA6F13" w:rsidRDefault="00BA6F1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D706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7D01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EE75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66B4C"/>
    <w:rsid w:val="002858B7"/>
    <w:rsid w:val="002F63C0"/>
    <w:rsid w:val="00377B35"/>
    <w:rsid w:val="003A38C8"/>
    <w:rsid w:val="004038E8"/>
    <w:rsid w:val="00411B7F"/>
    <w:rsid w:val="00433108"/>
    <w:rsid w:val="004733CE"/>
    <w:rsid w:val="00490A43"/>
    <w:rsid w:val="00574338"/>
    <w:rsid w:val="00587FCD"/>
    <w:rsid w:val="00592C14"/>
    <w:rsid w:val="0059409D"/>
    <w:rsid w:val="00611EC2"/>
    <w:rsid w:val="00673806"/>
    <w:rsid w:val="007105A9"/>
    <w:rsid w:val="007462B9"/>
    <w:rsid w:val="00750E4B"/>
    <w:rsid w:val="00774FC3"/>
    <w:rsid w:val="007B54C9"/>
    <w:rsid w:val="007C4E6D"/>
    <w:rsid w:val="00833D47"/>
    <w:rsid w:val="008361BF"/>
    <w:rsid w:val="00855261"/>
    <w:rsid w:val="00862EB8"/>
    <w:rsid w:val="008D2598"/>
    <w:rsid w:val="00922AC4"/>
    <w:rsid w:val="009230CD"/>
    <w:rsid w:val="009B368F"/>
    <w:rsid w:val="009C3541"/>
    <w:rsid w:val="009C5CA9"/>
    <w:rsid w:val="00A11EE4"/>
    <w:rsid w:val="00A24D16"/>
    <w:rsid w:val="00A55A67"/>
    <w:rsid w:val="00AB37E1"/>
    <w:rsid w:val="00AE7A97"/>
    <w:rsid w:val="00BA6F13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B4784"/>
    <w:rsid w:val="00DC28ED"/>
    <w:rsid w:val="00E553C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F631"/>
  <w15:docId w15:val="{1E69DE53-BA31-4125-BF09-1ACB896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G:\Dokumenti\2021\Skup&#353;tina\Prora&#269;un%20za%202022\Savjetovanje%20s%20javno&#353;&#263;u\financije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3804-37EB-4ECA-9DAC-A41400A7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</cp:lastModifiedBy>
  <cp:revision>41</cp:revision>
  <dcterms:created xsi:type="dcterms:W3CDTF">2015-04-08T09:43:00Z</dcterms:created>
  <dcterms:modified xsi:type="dcterms:W3CDTF">2022-11-13T21:45:00Z</dcterms:modified>
</cp:coreProperties>
</file>