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0E0C" w:rsidRDefault="00000000">
      <w:pPr>
        <w:jc w:val="center"/>
      </w:pPr>
      <w:r>
        <w:rPr>
          <w:b/>
          <w:sz w:val="28"/>
        </w:rPr>
        <w:t>OBRAZAC ZA ADMINISTRATIVNU PROVJERU I PROCJENU PRIJAVE</w:t>
      </w:r>
    </w:p>
    <w:p w:rsidR="00FF0E0C" w:rsidRDefault="00000000">
      <w:pPr>
        <w:jc w:val="center"/>
      </w:pPr>
      <w:r>
        <w:rPr>
          <w:b/>
        </w:rPr>
        <w:t>Javni poziv za dodjelu potpora vatrogasnim organizacijama za organizaciju i obilježavanje jubilarnih obljetnica djelovanja u 2026. godini</w:t>
      </w:r>
    </w:p>
    <w:p w:rsidR="00FF0E0C" w:rsidRDefault="00000000">
      <w:pPr>
        <w:jc w:val="both"/>
      </w:pPr>
      <w:r>
        <w:rPr>
          <w:i/>
        </w:rPr>
        <w:t>Napomena: s obzirom na to da su iznosi potpore po kategorijama obljetnice unaprijed utvrđeni Javnim pozivom, bodovanje se primjenjuje za provjeru kvalitete i prioritetnu listu u slučaju da broj prihvatljivih prijava premaši raspoloživa sredstva. Prijave koje ne zadovolje formalne uvjete ne upućuju se na bodovanje.</w:t>
      </w:r>
    </w:p>
    <w:p w:rsidR="00FF0E0C" w:rsidRDefault="00000000">
      <w:pPr>
        <w:spacing w:before="160"/>
      </w:pPr>
      <w:r>
        <w:rPr>
          <w:b/>
          <w:sz w:val="24"/>
        </w:rPr>
        <w:t>I. ADMINISTRATIVNA PROVJERA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86"/>
        <w:gridCol w:w="737"/>
        <w:gridCol w:w="737"/>
        <w:gridCol w:w="2551"/>
      </w:tblGrid>
      <w:tr w:rsidR="00FF0E0C">
        <w:trPr>
          <w:jc w:val="center"/>
        </w:trPr>
        <w:tc>
          <w:tcPr>
            <w:tcW w:w="5386" w:type="dxa"/>
            <w:shd w:val="clear" w:color="auto" w:fill="EDEDED"/>
            <w:vAlign w:val="center"/>
          </w:tcPr>
          <w:p w:rsidR="00FF0E0C" w:rsidRDefault="00000000">
            <w:r>
              <w:rPr>
                <w:b/>
                <w:sz w:val="18"/>
              </w:rPr>
              <w:t>Element provjere</w:t>
            </w:r>
          </w:p>
        </w:tc>
        <w:tc>
          <w:tcPr>
            <w:tcW w:w="737" w:type="dxa"/>
            <w:shd w:val="clear" w:color="auto" w:fill="EDEDED"/>
            <w:vAlign w:val="center"/>
          </w:tcPr>
          <w:p w:rsidR="00FF0E0C" w:rsidRDefault="00000000">
            <w:r>
              <w:rPr>
                <w:b/>
                <w:sz w:val="18"/>
              </w:rPr>
              <w:t>DA</w:t>
            </w:r>
          </w:p>
        </w:tc>
        <w:tc>
          <w:tcPr>
            <w:tcW w:w="737" w:type="dxa"/>
            <w:shd w:val="clear" w:color="auto" w:fill="EDEDED"/>
            <w:vAlign w:val="center"/>
          </w:tcPr>
          <w:p w:rsidR="00FF0E0C" w:rsidRDefault="00000000">
            <w:r>
              <w:rPr>
                <w:b/>
                <w:sz w:val="18"/>
              </w:rPr>
              <w:t>NE</w:t>
            </w:r>
          </w:p>
        </w:tc>
        <w:tc>
          <w:tcPr>
            <w:tcW w:w="2551" w:type="dxa"/>
            <w:shd w:val="clear" w:color="auto" w:fill="EDEDED"/>
            <w:vAlign w:val="center"/>
          </w:tcPr>
          <w:p w:rsidR="00FF0E0C" w:rsidRDefault="00000000">
            <w:r>
              <w:rPr>
                <w:b/>
                <w:sz w:val="18"/>
              </w:rPr>
              <w:t>Napomena</w:t>
            </w:r>
          </w:p>
        </w:tc>
      </w:tr>
      <w:tr w:rsidR="00FF0E0C">
        <w:trPr>
          <w:jc w:val="center"/>
        </w:trPr>
        <w:tc>
          <w:tcPr>
            <w:tcW w:w="5386" w:type="dxa"/>
            <w:vAlign w:val="center"/>
          </w:tcPr>
          <w:p w:rsidR="00FF0E0C" w:rsidRDefault="00000000">
            <w:r>
              <w:rPr>
                <w:sz w:val="18"/>
              </w:rPr>
              <w:t>Prijava je dostavljena na pravi javni poziv i u propisanom roku.</w:t>
            </w:r>
          </w:p>
        </w:tc>
        <w:tc>
          <w:tcPr>
            <w:tcW w:w="737" w:type="dxa"/>
            <w:vAlign w:val="center"/>
          </w:tcPr>
          <w:p w:rsidR="00FF0E0C" w:rsidRDefault="00FF0E0C"/>
        </w:tc>
        <w:tc>
          <w:tcPr>
            <w:tcW w:w="737" w:type="dxa"/>
            <w:vAlign w:val="center"/>
          </w:tcPr>
          <w:p w:rsidR="00FF0E0C" w:rsidRDefault="00FF0E0C"/>
        </w:tc>
        <w:tc>
          <w:tcPr>
            <w:tcW w:w="2551" w:type="dxa"/>
            <w:vAlign w:val="center"/>
          </w:tcPr>
          <w:p w:rsidR="00FF0E0C" w:rsidRDefault="00FF0E0C"/>
        </w:tc>
      </w:tr>
      <w:tr w:rsidR="00FF0E0C">
        <w:trPr>
          <w:jc w:val="center"/>
        </w:trPr>
        <w:tc>
          <w:tcPr>
            <w:tcW w:w="5386" w:type="dxa"/>
            <w:vAlign w:val="center"/>
          </w:tcPr>
          <w:p w:rsidR="00FF0E0C" w:rsidRDefault="00000000">
            <w:r>
              <w:rPr>
                <w:sz w:val="18"/>
              </w:rPr>
              <w:t>Prijava je podnesena putem sustava e-Prijave.</w:t>
            </w:r>
          </w:p>
        </w:tc>
        <w:tc>
          <w:tcPr>
            <w:tcW w:w="737" w:type="dxa"/>
            <w:vAlign w:val="center"/>
          </w:tcPr>
          <w:p w:rsidR="00FF0E0C" w:rsidRDefault="00FF0E0C"/>
        </w:tc>
        <w:tc>
          <w:tcPr>
            <w:tcW w:w="737" w:type="dxa"/>
            <w:vAlign w:val="center"/>
          </w:tcPr>
          <w:p w:rsidR="00FF0E0C" w:rsidRDefault="00FF0E0C"/>
        </w:tc>
        <w:tc>
          <w:tcPr>
            <w:tcW w:w="2551" w:type="dxa"/>
            <w:vAlign w:val="center"/>
          </w:tcPr>
          <w:p w:rsidR="00FF0E0C" w:rsidRDefault="00FF0E0C"/>
        </w:tc>
      </w:tr>
      <w:tr w:rsidR="00FF0E0C">
        <w:trPr>
          <w:jc w:val="center"/>
        </w:trPr>
        <w:tc>
          <w:tcPr>
            <w:tcW w:w="5386" w:type="dxa"/>
            <w:vAlign w:val="center"/>
          </w:tcPr>
          <w:p w:rsidR="00FF0E0C" w:rsidRDefault="00000000">
            <w:r>
              <w:rPr>
                <w:sz w:val="18"/>
              </w:rPr>
              <w:t>Dostavljen je potpisani i ovjereni Prijavni obrazac iz sustava e-Prijave.</w:t>
            </w:r>
          </w:p>
        </w:tc>
        <w:tc>
          <w:tcPr>
            <w:tcW w:w="737" w:type="dxa"/>
            <w:vAlign w:val="center"/>
          </w:tcPr>
          <w:p w:rsidR="00FF0E0C" w:rsidRDefault="00FF0E0C"/>
        </w:tc>
        <w:tc>
          <w:tcPr>
            <w:tcW w:w="737" w:type="dxa"/>
            <w:vAlign w:val="center"/>
          </w:tcPr>
          <w:p w:rsidR="00FF0E0C" w:rsidRDefault="00FF0E0C"/>
        </w:tc>
        <w:tc>
          <w:tcPr>
            <w:tcW w:w="2551" w:type="dxa"/>
            <w:vAlign w:val="center"/>
          </w:tcPr>
          <w:p w:rsidR="00FF0E0C" w:rsidRDefault="00FF0E0C"/>
        </w:tc>
      </w:tr>
      <w:tr w:rsidR="00FF0E0C">
        <w:trPr>
          <w:jc w:val="center"/>
        </w:trPr>
        <w:tc>
          <w:tcPr>
            <w:tcW w:w="5386" w:type="dxa"/>
            <w:vAlign w:val="center"/>
          </w:tcPr>
          <w:p w:rsidR="00FF0E0C" w:rsidRDefault="00000000">
            <w:r>
              <w:rPr>
                <w:sz w:val="18"/>
              </w:rPr>
              <w:t>Prijavitelj je prihvatljiv: DVD, vatrogasna zajednica ili javna vatrogasna postrojba s područja Požeško-slavonske županije.</w:t>
            </w:r>
          </w:p>
        </w:tc>
        <w:tc>
          <w:tcPr>
            <w:tcW w:w="737" w:type="dxa"/>
            <w:vAlign w:val="center"/>
          </w:tcPr>
          <w:p w:rsidR="00FF0E0C" w:rsidRDefault="00FF0E0C"/>
        </w:tc>
        <w:tc>
          <w:tcPr>
            <w:tcW w:w="737" w:type="dxa"/>
            <w:vAlign w:val="center"/>
          </w:tcPr>
          <w:p w:rsidR="00FF0E0C" w:rsidRDefault="00FF0E0C"/>
        </w:tc>
        <w:tc>
          <w:tcPr>
            <w:tcW w:w="2551" w:type="dxa"/>
            <w:vAlign w:val="center"/>
          </w:tcPr>
          <w:p w:rsidR="00FF0E0C" w:rsidRDefault="00FF0E0C"/>
        </w:tc>
      </w:tr>
      <w:tr w:rsidR="00FF0E0C">
        <w:trPr>
          <w:jc w:val="center"/>
        </w:trPr>
        <w:tc>
          <w:tcPr>
            <w:tcW w:w="5386" w:type="dxa"/>
            <w:vAlign w:val="center"/>
          </w:tcPr>
          <w:p w:rsidR="00FF0E0C" w:rsidRDefault="00000000">
            <w:r>
              <w:rPr>
                <w:sz w:val="18"/>
              </w:rPr>
              <w:t>Aktivnost se odnosi na organizaciju i obilježavanje jubilarne obljetnice djelovanja u 2026. godini.</w:t>
            </w:r>
          </w:p>
        </w:tc>
        <w:tc>
          <w:tcPr>
            <w:tcW w:w="737" w:type="dxa"/>
            <w:vAlign w:val="center"/>
          </w:tcPr>
          <w:p w:rsidR="00FF0E0C" w:rsidRDefault="00FF0E0C"/>
        </w:tc>
        <w:tc>
          <w:tcPr>
            <w:tcW w:w="737" w:type="dxa"/>
            <w:vAlign w:val="center"/>
          </w:tcPr>
          <w:p w:rsidR="00FF0E0C" w:rsidRDefault="00FF0E0C"/>
        </w:tc>
        <w:tc>
          <w:tcPr>
            <w:tcW w:w="2551" w:type="dxa"/>
            <w:vAlign w:val="center"/>
          </w:tcPr>
          <w:p w:rsidR="00FF0E0C" w:rsidRDefault="00FF0E0C"/>
        </w:tc>
      </w:tr>
      <w:tr w:rsidR="00FF0E0C">
        <w:trPr>
          <w:jc w:val="center"/>
        </w:trPr>
        <w:tc>
          <w:tcPr>
            <w:tcW w:w="5386" w:type="dxa"/>
            <w:vAlign w:val="center"/>
          </w:tcPr>
          <w:p w:rsidR="00FF0E0C" w:rsidRDefault="00000000">
            <w:r>
              <w:rPr>
                <w:sz w:val="18"/>
              </w:rPr>
              <w:t>Zatraženi iznos usklađen je s kategorijom obljetnice propisanom Javnim pozivom.</w:t>
            </w:r>
          </w:p>
        </w:tc>
        <w:tc>
          <w:tcPr>
            <w:tcW w:w="737" w:type="dxa"/>
            <w:vAlign w:val="center"/>
          </w:tcPr>
          <w:p w:rsidR="00FF0E0C" w:rsidRDefault="00FF0E0C"/>
        </w:tc>
        <w:tc>
          <w:tcPr>
            <w:tcW w:w="737" w:type="dxa"/>
            <w:vAlign w:val="center"/>
          </w:tcPr>
          <w:p w:rsidR="00FF0E0C" w:rsidRDefault="00FF0E0C"/>
        </w:tc>
        <w:tc>
          <w:tcPr>
            <w:tcW w:w="2551" w:type="dxa"/>
            <w:vAlign w:val="center"/>
          </w:tcPr>
          <w:p w:rsidR="00FF0E0C" w:rsidRDefault="00FF0E0C"/>
        </w:tc>
      </w:tr>
      <w:tr w:rsidR="00FF0E0C">
        <w:trPr>
          <w:jc w:val="center"/>
        </w:trPr>
        <w:tc>
          <w:tcPr>
            <w:tcW w:w="5386" w:type="dxa"/>
            <w:vAlign w:val="center"/>
          </w:tcPr>
          <w:p w:rsidR="00FF0E0C" w:rsidRDefault="00000000">
            <w:r>
              <w:rPr>
                <w:sz w:val="18"/>
              </w:rPr>
              <w:t>Dostavljen je Program/Plan rada za 2026. godinu.</w:t>
            </w:r>
          </w:p>
        </w:tc>
        <w:tc>
          <w:tcPr>
            <w:tcW w:w="737" w:type="dxa"/>
            <w:vAlign w:val="center"/>
          </w:tcPr>
          <w:p w:rsidR="00FF0E0C" w:rsidRDefault="00FF0E0C"/>
        </w:tc>
        <w:tc>
          <w:tcPr>
            <w:tcW w:w="737" w:type="dxa"/>
            <w:vAlign w:val="center"/>
          </w:tcPr>
          <w:p w:rsidR="00FF0E0C" w:rsidRDefault="00FF0E0C"/>
        </w:tc>
        <w:tc>
          <w:tcPr>
            <w:tcW w:w="2551" w:type="dxa"/>
            <w:vAlign w:val="center"/>
          </w:tcPr>
          <w:p w:rsidR="00FF0E0C" w:rsidRDefault="00FF0E0C"/>
        </w:tc>
      </w:tr>
      <w:tr w:rsidR="00FF0E0C">
        <w:trPr>
          <w:jc w:val="center"/>
        </w:trPr>
        <w:tc>
          <w:tcPr>
            <w:tcW w:w="5386" w:type="dxa"/>
            <w:vAlign w:val="center"/>
          </w:tcPr>
          <w:p w:rsidR="00FF0E0C" w:rsidRDefault="00000000">
            <w:r>
              <w:rPr>
                <w:sz w:val="18"/>
              </w:rPr>
              <w:t>Dostavljena je potvrda Porezne uprave o nepostojanju duga, ne starija od 30 dana.</w:t>
            </w:r>
          </w:p>
        </w:tc>
        <w:tc>
          <w:tcPr>
            <w:tcW w:w="737" w:type="dxa"/>
            <w:vAlign w:val="center"/>
          </w:tcPr>
          <w:p w:rsidR="00FF0E0C" w:rsidRDefault="00FF0E0C"/>
        </w:tc>
        <w:tc>
          <w:tcPr>
            <w:tcW w:w="737" w:type="dxa"/>
            <w:vAlign w:val="center"/>
          </w:tcPr>
          <w:p w:rsidR="00FF0E0C" w:rsidRDefault="00FF0E0C"/>
        </w:tc>
        <w:tc>
          <w:tcPr>
            <w:tcW w:w="2551" w:type="dxa"/>
            <w:vAlign w:val="center"/>
          </w:tcPr>
          <w:p w:rsidR="00FF0E0C" w:rsidRDefault="00FF0E0C"/>
        </w:tc>
      </w:tr>
      <w:tr w:rsidR="00FF0E0C">
        <w:trPr>
          <w:jc w:val="center"/>
        </w:trPr>
        <w:tc>
          <w:tcPr>
            <w:tcW w:w="5386" w:type="dxa"/>
            <w:vAlign w:val="center"/>
          </w:tcPr>
          <w:p w:rsidR="00FF0E0C" w:rsidRDefault="00000000">
            <w:r>
              <w:rPr>
                <w:sz w:val="18"/>
              </w:rPr>
              <w:t>Dostavljena je potvrda FINA-e da je predan godišnji obračun.</w:t>
            </w:r>
          </w:p>
        </w:tc>
        <w:tc>
          <w:tcPr>
            <w:tcW w:w="737" w:type="dxa"/>
            <w:vAlign w:val="center"/>
          </w:tcPr>
          <w:p w:rsidR="00FF0E0C" w:rsidRDefault="00FF0E0C"/>
        </w:tc>
        <w:tc>
          <w:tcPr>
            <w:tcW w:w="737" w:type="dxa"/>
            <w:vAlign w:val="center"/>
          </w:tcPr>
          <w:p w:rsidR="00FF0E0C" w:rsidRDefault="00FF0E0C"/>
        </w:tc>
        <w:tc>
          <w:tcPr>
            <w:tcW w:w="2551" w:type="dxa"/>
            <w:vAlign w:val="center"/>
          </w:tcPr>
          <w:p w:rsidR="00FF0E0C" w:rsidRDefault="00FF0E0C"/>
        </w:tc>
      </w:tr>
      <w:tr w:rsidR="00FF0E0C">
        <w:trPr>
          <w:jc w:val="center"/>
        </w:trPr>
        <w:tc>
          <w:tcPr>
            <w:tcW w:w="5386" w:type="dxa"/>
            <w:vAlign w:val="center"/>
          </w:tcPr>
          <w:p w:rsidR="00FF0E0C" w:rsidRDefault="00000000" w:rsidP="00193015">
            <w:pPr>
              <w:jc w:val="both"/>
            </w:pPr>
            <w:r>
              <w:rPr>
                <w:sz w:val="18"/>
              </w:rPr>
              <w:t>Dostavljena je dokumentacija o provedbi aktivnosti, ako je aktivnost već provedena.</w:t>
            </w:r>
          </w:p>
        </w:tc>
        <w:tc>
          <w:tcPr>
            <w:tcW w:w="737" w:type="dxa"/>
            <w:vAlign w:val="center"/>
          </w:tcPr>
          <w:p w:rsidR="00FF0E0C" w:rsidRDefault="00FF0E0C"/>
        </w:tc>
        <w:tc>
          <w:tcPr>
            <w:tcW w:w="737" w:type="dxa"/>
            <w:vAlign w:val="center"/>
          </w:tcPr>
          <w:p w:rsidR="00FF0E0C" w:rsidRDefault="00FF0E0C"/>
        </w:tc>
        <w:tc>
          <w:tcPr>
            <w:tcW w:w="2551" w:type="dxa"/>
            <w:vAlign w:val="center"/>
          </w:tcPr>
          <w:p w:rsidR="00FF0E0C" w:rsidRDefault="00FF0E0C"/>
        </w:tc>
      </w:tr>
      <w:tr w:rsidR="00193015">
        <w:trPr>
          <w:jc w:val="center"/>
        </w:trPr>
        <w:tc>
          <w:tcPr>
            <w:tcW w:w="5386" w:type="dxa"/>
            <w:vAlign w:val="center"/>
          </w:tcPr>
          <w:p w:rsidR="00193015" w:rsidRDefault="00193015" w:rsidP="00193015">
            <w:pPr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Dostavljeno</w:t>
            </w:r>
            <w:proofErr w:type="spellEnd"/>
            <w:r>
              <w:rPr>
                <w:sz w:val="18"/>
              </w:rPr>
              <w:t xml:space="preserve"> je </w:t>
            </w:r>
            <w:proofErr w:type="spellStart"/>
            <w:r>
              <w:rPr>
                <w:sz w:val="18"/>
              </w:rPr>
              <w:t>uvjerenje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nadležnog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suda</w:t>
            </w:r>
            <w:proofErr w:type="spellEnd"/>
            <w:r>
              <w:rPr>
                <w:sz w:val="18"/>
              </w:rPr>
              <w:t xml:space="preserve">, ne </w:t>
            </w:r>
            <w:proofErr w:type="spellStart"/>
            <w:r>
              <w:rPr>
                <w:sz w:val="18"/>
              </w:rPr>
              <w:t>starije</w:t>
            </w:r>
            <w:proofErr w:type="spellEnd"/>
            <w:r>
              <w:rPr>
                <w:sz w:val="18"/>
              </w:rPr>
              <w:t xml:space="preserve"> od 6 </w:t>
            </w:r>
            <w:proofErr w:type="spellStart"/>
            <w:r>
              <w:rPr>
                <w:sz w:val="18"/>
              </w:rPr>
              <w:t>mjeseci</w:t>
            </w:r>
            <w:proofErr w:type="spellEnd"/>
            <w:r>
              <w:rPr>
                <w:sz w:val="18"/>
              </w:rPr>
              <w:t xml:space="preserve">, da se ne </w:t>
            </w:r>
            <w:proofErr w:type="spellStart"/>
            <w:r>
              <w:rPr>
                <w:sz w:val="18"/>
              </w:rPr>
              <w:t>vodi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kazneni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postupak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protiv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 w:rsidR="00691067">
              <w:rPr>
                <w:sz w:val="18"/>
              </w:rPr>
              <w:t>o</w:t>
            </w:r>
            <w:r>
              <w:rPr>
                <w:sz w:val="18"/>
              </w:rPr>
              <w:t>soba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ovlaštenih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zastupanje</w:t>
            </w:r>
            <w:proofErr w:type="spellEnd"/>
          </w:p>
        </w:tc>
        <w:tc>
          <w:tcPr>
            <w:tcW w:w="737" w:type="dxa"/>
            <w:vAlign w:val="center"/>
          </w:tcPr>
          <w:p w:rsidR="00193015" w:rsidRDefault="00193015"/>
        </w:tc>
        <w:tc>
          <w:tcPr>
            <w:tcW w:w="737" w:type="dxa"/>
            <w:vAlign w:val="center"/>
          </w:tcPr>
          <w:p w:rsidR="00193015" w:rsidRDefault="00193015"/>
        </w:tc>
        <w:tc>
          <w:tcPr>
            <w:tcW w:w="2551" w:type="dxa"/>
            <w:vAlign w:val="center"/>
          </w:tcPr>
          <w:p w:rsidR="00193015" w:rsidRDefault="00193015"/>
        </w:tc>
      </w:tr>
      <w:tr w:rsidR="00193015">
        <w:trPr>
          <w:jc w:val="center"/>
        </w:trPr>
        <w:tc>
          <w:tcPr>
            <w:tcW w:w="5386" w:type="dxa"/>
            <w:vAlign w:val="center"/>
          </w:tcPr>
          <w:p w:rsidR="00193015" w:rsidRDefault="00193015">
            <w:pPr>
              <w:rPr>
                <w:sz w:val="18"/>
              </w:rPr>
            </w:pPr>
            <w:r>
              <w:rPr>
                <w:sz w:val="18"/>
              </w:rPr>
              <w:t xml:space="preserve">Ne </w:t>
            </w:r>
            <w:proofErr w:type="spellStart"/>
            <w:r>
              <w:rPr>
                <w:sz w:val="18"/>
              </w:rPr>
              <w:t>postoje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zapreke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povezane</w:t>
            </w:r>
            <w:proofErr w:type="spellEnd"/>
            <w:r>
              <w:rPr>
                <w:sz w:val="18"/>
              </w:rPr>
              <w:t xml:space="preserve"> s </w:t>
            </w:r>
            <w:proofErr w:type="spellStart"/>
            <w:r>
              <w:rPr>
                <w:sz w:val="18"/>
              </w:rPr>
              <w:t>dvostrukim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financiranjem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neispunjenim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ranijim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Županiji</w:t>
            </w:r>
            <w:proofErr w:type="spellEnd"/>
          </w:p>
        </w:tc>
        <w:tc>
          <w:tcPr>
            <w:tcW w:w="737" w:type="dxa"/>
            <w:vAlign w:val="center"/>
          </w:tcPr>
          <w:p w:rsidR="00193015" w:rsidRDefault="00193015"/>
        </w:tc>
        <w:tc>
          <w:tcPr>
            <w:tcW w:w="737" w:type="dxa"/>
            <w:vAlign w:val="center"/>
          </w:tcPr>
          <w:p w:rsidR="00193015" w:rsidRDefault="00193015"/>
        </w:tc>
        <w:tc>
          <w:tcPr>
            <w:tcW w:w="2551" w:type="dxa"/>
            <w:vAlign w:val="center"/>
          </w:tcPr>
          <w:p w:rsidR="00193015" w:rsidRDefault="00193015"/>
        </w:tc>
      </w:tr>
    </w:tbl>
    <w:p w:rsidR="00FF0E0C" w:rsidRDefault="00000000">
      <w:proofErr w:type="spellStart"/>
      <w:r>
        <w:rPr>
          <w:b/>
        </w:rPr>
        <w:t>Administrativna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ocjena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prijave</w:t>
      </w:r>
      <w:proofErr w:type="spellEnd"/>
      <w:r>
        <w:rPr>
          <w:b/>
        </w:rPr>
        <w:t>: PRIHVATLJIVA / NEPRIHVATLJIVA</w:t>
      </w:r>
    </w:p>
    <w:p w:rsidR="00FF0E0C" w:rsidRDefault="00000000">
      <w:pPr>
        <w:spacing w:before="160"/>
      </w:pPr>
      <w:r>
        <w:rPr>
          <w:b/>
          <w:sz w:val="24"/>
        </w:rPr>
        <w:t>II. KRITERIJI BODOVANJA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65"/>
        <w:gridCol w:w="4535"/>
        <w:gridCol w:w="1134"/>
        <w:gridCol w:w="1134"/>
      </w:tblGrid>
      <w:tr w:rsidR="00FF0E0C">
        <w:trPr>
          <w:jc w:val="center"/>
        </w:trPr>
        <w:tc>
          <w:tcPr>
            <w:tcW w:w="2665" w:type="dxa"/>
            <w:shd w:val="clear" w:color="auto" w:fill="EDEDED"/>
            <w:vAlign w:val="center"/>
          </w:tcPr>
          <w:p w:rsidR="00FF0E0C" w:rsidRDefault="00000000">
            <w:r>
              <w:rPr>
                <w:b/>
                <w:sz w:val="18"/>
              </w:rPr>
              <w:t>Kriterij</w:t>
            </w:r>
          </w:p>
        </w:tc>
        <w:tc>
          <w:tcPr>
            <w:tcW w:w="4535" w:type="dxa"/>
            <w:shd w:val="clear" w:color="auto" w:fill="EDEDED"/>
            <w:vAlign w:val="center"/>
          </w:tcPr>
          <w:p w:rsidR="00FF0E0C" w:rsidRDefault="00000000">
            <w:r>
              <w:rPr>
                <w:b/>
                <w:sz w:val="18"/>
              </w:rPr>
              <w:t>Opis bodovanja</w:t>
            </w:r>
          </w:p>
        </w:tc>
        <w:tc>
          <w:tcPr>
            <w:tcW w:w="1134" w:type="dxa"/>
            <w:shd w:val="clear" w:color="auto" w:fill="EDEDED"/>
            <w:vAlign w:val="center"/>
          </w:tcPr>
          <w:p w:rsidR="00FF0E0C" w:rsidRDefault="00000000">
            <w:r>
              <w:rPr>
                <w:b/>
                <w:sz w:val="18"/>
              </w:rPr>
              <w:t>Najviše bodova</w:t>
            </w:r>
          </w:p>
        </w:tc>
        <w:tc>
          <w:tcPr>
            <w:tcW w:w="1134" w:type="dxa"/>
            <w:shd w:val="clear" w:color="auto" w:fill="EDEDED"/>
            <w:vAlign w:val="center"/>
          </w:tcPr>
          <w:p w:rsidR="00FF0E0C" w:rsidRDefault="00000000">
            <w:r>
              <w:rPr>
                <w:b/>
                <w:sz w:val="18"/>
              </w:rPr>
              <w:t>Ostvareno</w:t>
            </w:r>
          </w:p>
        </w:tc>
      </w:tr>
      <w:tr w:rsidR="00FF0E0C">
        <w:trPr>
          <w:jc w:val="center"/>
        </w:trPr>
        <w:tc>
          <w:tcPr>
            <w:tcW w:w="2665" w:type="dxa"/>
            <w:vAlign w:val="center"/>
          </w:tcPr>
          <w:p w:rsidR="00FF0E0C" w:rsidRDefault="00000000">
            <w:r>
              <w:rPr>
                <w:sz w:val="18"/>
              </w:rPr>
              <w:t>1. Kategorija i značaj jubilarne obljetnice</w:t>
            </w:r>
          </w:p>
        </w:tc>
        <w:tc>
          <w:tcPr>
            <w:tcW w:w="4535" w:type="dxa"/>
            <w:vAlign w:val="center"/>
          </w:tcPr>
          <w:p w:rsidR="00FF0E0C" w:rsidRDefault="00000000">
            <w:r>
              <w:rPr>
                <w:sz w:val="18"/>
              </w:rPr>
              <w:t>do 50 godina - 10 bodova; od 60 do 100 godina - 20 bodova; 110 godina i više - 30 bodova</w:t>
            </w:r>
          </w:p>
        </w:tc>
        <w:tc>
          <w:tcPr>
            <w:tcW w:w="1134" w:type="dxa"/>
            <w:vAlign w:val="center"/>
          </w:tcPr>
          <w:p w:rsidR="00FF0E0C" w:rsidRDefault="00000000">
            <w:r>
              <w:rPr>
                <w:sz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FF0E0C" w:rsidRDefault="00FF0E0C"/>
        </w:tc>
      </w:tr>
      <w:tr w:rsidR="00FF0E0C">
        <w:trPr>
          <w:jc w:val="center"/>
        </w:trPr>
        <w:tc>
          <w:tcPr>
            <w:tcW w:w="2665" w:type="dxa"/>
            <w:vAlign w:val="center"/>
          </w:tcPr>
          <w:p w:rsidR="00FF0E0C" w:rsidRDefault="00000000">
            <w:r>
              <w:rPr>
                <w:sz w:val="18"/>
              </w:rPr>
              <w:t>2. Doprinos aktivnosti promicanju vatrogastva i sigurnosti zajednice</w:t>
            </w:r>
          </w:p>
        </w:tc>
        <w:tc>
          <w:tcPr>
            <w:tcW w:w="4535" w:type="dxa"/>
            <w:vAlign w:val="center"/>
          </w:tcPr>
          <w:p w:rsidR="00FF0E0C" w:rsidRDefault="00000000">
            <w:r>
              <w:rPr>
                <w:sz w:val="18"/>
              </w:rPr>
              <w:t>Jasno prikazan javni značaj obilježavanja, doprinos vidljivosti vatrogastva, uključivanje članova i lokalne zajednice</w:t>
            </w:r>
          </w:p>
        </w:tc>
        <w:tc>
          <w:tcPr>
            <w:tcW w:w="1134" w:type="dxa"/>
            <w:vAlign w:val="center"/>
          </w:tcPr>
          <w:p w:rsidR="00FF0E0C" w:rsidRDefault="00000000">
            <w:r>
              <w:rPr>
                <w:sz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FF0E0C" w:rsidRDefault="00FF0E0C"/>
        </w:tc>
      </w:tr>
      <w:tr w:rsidR="00FF0E0C">
        <w:trPr>
          <w:jc w:val="center"/>
        </w:trPr>
        <w:tc>
          <w:tcPr>
            <w:tcW w:w="2665" w:type="dxa"/>
            <w:vAlign w:val="center"/>
          </w:tcPr>
          <w:p w:rsidR="00FF0E0C" w:rsidRDefault="00000000">
            <w:r>
              <w:rPr>
                <w:sz w:val="18"/>
              </w:rPr>
              <w:t>3. Razrađenost programa obilježavanja</w:t>
            </w:r>
          </w:p>
        </w:tc>
        <w:tc>
          <w:tcPr>
            <w:tcW w:w="4535" w:type="dxa"/>
            <w:vAlign w:val="center"/>
          </w:tcPr>
          <w:p w:rsidR="00FF0E0C" w:rsidRDefault="00000000">
            <w:r>
              <w:rPr>
                <w:sz w:val="18"/>
              </w:rPr>
              <w:t>Jasno navedeni datum, mjesto, sadržaj programa, provedbeni koraci, odgovorna osoba i očekivani sudionici</w:t>
            </w:r>
          </w:p>
        </w:tc>
        <w:tc>
          <w:tcPr>
            <w:tcW w:w="1134" w:type="dxa"/>
            <w:vAlign w:val="center"/>
          </w:tcPr>
          <w:p w:rsidR="00FF0E0C" w:rsidRDefault="00000000">
            <w:r>
              <w:rPr>
                <w:sz w:val="18"/>
              </w:rPr>
              <w:t>15</w:t>
            </w:r>
          </w:p>
        </w:tc>
        <w:tc>
          <w:tcPr>
            <w:tcW w:w="1134" w:type="dxa"/>
            <w:vAlign w:val="center"/>
          </w:tcPr>
          <w:p w:rsidR="00FF0E0C" w:rsidRDefault="00FF0E0C"/>
        </w:tc>
      </w:tr>
      <w:tr w:rsidR="00FF0E0C">
        <w:trPr>
          <w:jc w:val="center"/>
        </w:trPr>
        <w:tc>
          <w:tcPr>
            <w:tcW w:w="2665" w:type="dxa"/>
            <w:vAlign w:val="center"/>
          </w:tcPr>
          <w:p w:rsidR="00FF0E0C" w:rsidRDefault="00000000">
            <w:r>
              <w:rPr>
                <w:sz w:val="18"/>
              </w:rPr>
              <w:t>4. Organizacijski kapacitet prijavitelja</w:t>
            </w:r>
          </w:p>
        </w:tc>
        <w:tc>
          <w:tcPr>
            <w:tcW w:w="4535" w:type="dxa"/>
            <w:vAlign w:val="center"/>
          </w:tcPr>
          <w:p w:rsidR="00FF0E0C" w:rsidRDefault="00000000">
            <w:r>
              <w:rPr>
                <w:sz w:val="18"/>
              </w:rPr>
              <w:t>Broj članova, broj operativnih vatrogasaca, kontinuitet rada, prethodno iskustvo i sposobnost provedbe aktivnosti</w:t>
            </w:r>
          </w:p>
        </w:tc>
        <w:tc>
          <w:tcPr>
            <w:tcW w:w="1134" w:type="dxa"/>
            <w:vAlign w:val="center"/>
          </w:tcPr>
          <w:p w:rsidR="00FF0E0C" w:rsidRDefault="00000000">
            <w:r>
              <w:rPr>
                <w:sz w:val="18"/>
              </w:rPr>
              <w:t>15</w:t>
            </w:r>
          </w:p>
        </w:tc>
        <w:tc>
          <w:tcPr>
            <w:tcW w:w="1134" w:type="dxa"/>
            <w:vAlign w:val="center"/>
          </w:tcPr>
          <w:p w:rsidR="00FF0E0C" w:rsidRDefault="00FF0E0C"/>
        </w:tc>
      </w:tr>
      <w:tr w:rsidR="00FF0E0C">
        <w:trPr>
          <w:jc w:val="center"/>
        </w:trPr>
        <w:tc>
          <w:tcPr>
            <w:tcW w:w="2665" w:type="dxa"/>
            <w:vAlign w:val="center"/>
          </w:tcPr>
          <w:p w:rsidR="00FF0E0C" w:rsidRDefault="00000000">
            <w:r>
              <w:rPr>
                <w:sz w:val="18"/>
              </w:rPr>
              <w:t>5. Realnost i opravdanost troškova</w:t>
            </w:r>
          </w:p>
        </w:tc>
        <w:tc>
          <w:tcPr>
            <w:tcW w:w="4535" w:type="dxa"/>
            <w:vAlign w:val="center"/>
          </w:tcPr>
          <w:p w:rsidR="00FF0E0C" w:rsidRDefault="00000000">
            <w:r>
              <w:rPr>
                <w:sz w:val="18"/>
              </w:rPr>
              <w:t>Troškovi su povezani s aktivnošću, razmjerni, realni i dovoljno specificirani</w:t>
            </w:r>
          </w:p>
        </w:tc>
        <w:tc>
          <w:tcPr>
            <w:tcW w:w="1134" w:type="dxa"/>
            <w:vAlign w:val="center"/>
          </w:tcPr>
          <w:p w:rsidR="00FF0E0C" w:rsidRDefault="00000000">
            <w:r>
              <w:rPr>
                <w:sz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F0E0C" w:rsidRDefault="00FF0E0C"/>
        </w:tc>
      </w:tr>
      <w:tr w:rsidR="00FF0E0C">
        <w:trPr>
          <w:jc w:val="center"/>
        </w:trPr>
        <w:tc>
          <w:tcPr>
            <w:tcW w:w="2665" w:type="dxa"/>
            <w:vAlign w:val="center"/>
          </w:tcPr>
          <w:p w:rsidR="00FF0E0C" w:rsidRDefault="00000000">
            <w:r>
              <w:rPr>
                <w:sz w:val="18"/>
              </w:rPr>
              <w:t>6. Su/financiranje iz drugih izvora</w:t>
            </w:r>
          </w:p>
        </w:tc>
        <w:tc>
          <w:tcPr>
            <w:tcW w:w="4535" w:type="dxa"/>
            <w:vAlign w:val="center"/>
          </w:tcPr>
          <w:p w:rsidR="00FF0E0C" w:rsidRDefault="00000000">
            <w:r>
              <w:rPr>
                <w:sz w:val="18"/>
              </w:rPr>
              <w:t>Uključena vlastita sredstva, sredstva JLS-a ili drugi izvori; jasna financijska konstrukcija</w:t>
            </w:r>
          </w:p>
        </w:tc>
        <w:tc>
          <w:tcPr>
            <w:tcW w:w="1134" w:type="dxa"/>
            <w:vAlign w:val="center"/>
          </w:tcPr>
          <w:p w:rsidR="00FF0E0C" w:rsidRDefault="00000000">
            <w:r>
              <w:rPr>
                <w:sz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F0E0C" w:rsidRDefault="00FF0E0C"/>
        </w:tc>
      </w:tr>
      <w:tr w:rsidR="00FF0E0C">
        <w:trPr>
          <w:jc w:val="center"/>
        </w:trPr>
        <w:tc>
          <w:tcPr>
            <w:tcW w:w="2665" w:type="dxa"/>
            <w:vAlign w:val="center"/>
          </w:tcPr>
          <w:p w:rsidR="00FF0E0C" w:rsidRDefault="00000000">
            <w:r>
              <w:rPr>
                <w:sz w:val="18"/>
              </w:rPr>
              <w:t>UKUPNO</w:t>
            </w:r>
          </w:p>
        </w:tc>
        <w:tc>
          <w:tcPr>
            <w:tcW w:w="4535" w:type="dxa"/>
            <w:vAlign w:val="center"/>
          </w:tcPr>
          <w:p w:rsidR="00FF0E0C" w:rsidRDefault="00FF0E0C"/>
        </w:tc>
        <w:tc>
          <w:tcPr>
            <w:tcW w:w="1134" w:type="dxa"/>
            <w:vAlign w:val="center"/>
          </w:tcPr>
          <w:p w:rsidR="00FF0E0C" w:rsidRDefault="00000000">
            <w:r>
              <w:rPr>
                <w:sz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FF0E0C" w:rsidRDefault="00FF0E0C"/>
        </w:tc>
      </w:tr>
    </w:tbl>
    <w:p w:rsidR="00FF0E0C" w:rsidRDefault="00000000">
      <w:pPr>
        <w:jc w:val="both"/>
      </w:pPr>
      <w:r>
        <w:lastRenderedPageBreak/>
        <w:t>Predloženi prag za pozitivnu ocjenu: najmanje 50 bodova, uz ispunjene sve formalne uvjete. Povjerenstvo može predložiti dodjelu potpore prijavama koje su formalno prihvatljive, uzimajući u obzir redoslijed potpunih prijava, raspoloživa sredstva i propisane iznose potpore po kategorijama obljetnice.</w:t>
      </w:r>
    </w:p>
    <w:p w:rsidR="00FF0E0C" w:rsidRDefault="00000000">
      <w:pPr>
        <w:spacing w:before="160"/>
      </w:pPr>
      <w:r>
        <w:rPr>
          <w:b/>
          <w:sz w:val="24"/>
        </w:rPr>
        <w:t>III. PRIJEDLOG POVJERENSTVA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236"/>
      </w:tblGrid>
      <w:tr w:rsidR="00FF0E0C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:rsidR="00FF0E0C" w:rsidRDefault="00000000">
            <w:r>
              <w:rPr>
                <w:b/>
                <w:sz w:val="20"/>
              </w:rPr>
              <w:t>Element</w:t>
            </w:r>
          </w:p>
        </w:tc>
        <w:tc>
          <w:tcPr>
            <w:tcW w:w="6236" w:type="dxa"/>
            <w:shd w:val="clear" w:color="auto" w:fill="EDEDED"/>
            <w:vAlign w:val="center"/>
          </w:tcPr>
          <w:p w:rsidR="00FF0E0C" w:rsidRDefault="00000000">
            <w:r>
              <w:rPr>
                <w:b/>
                <w:sz w:val="20"/>
              </w:rPr>
              <w:t>Upisati</w:t>
            </w:r>
          </w:p>
        </w:tc>
      </w:tr>
      <w:tr w:rsidR="00FF0E0C">
        <w:trPr>
          <w:jc w:val="center"/>
        </w:trPr>
        <w:tc>
          <w:tcPr>
            <w:tcW w:w="2835" w:type="dxa"/>
            <w:vAlign w:val="center"/>
          </w:tcPr>
          <w:p w:rsidR="00FF0E0C" w:rsidRDefault="00000000">
            <w:r>
              <w:rPr>
                <w:sz w:val="20"/>
              </w:rPr>
              <w:t>Ukupan broj bodova</w:t>
            </w:r>
          </w:p>
        </w:tc>
        <w:tc>
          <w:tcPr>
            <w:tcW w:w="6236" w:type="dxa"/>
            <w:vAlign w:val="center"/>
          </w:tcPr>
          <w:p w:rsidR="00FF0E0C" w:rsidRDefault="00FF0E0C"/>
        </w:tc>
      </w:tr>
      <w:tr w:rsidR="00FF0E0C">
        <w:trPr>
          <w:jc w:val="center"/>
        </w:trPr>
        <w:tc>
          <w:tcPr>
            <w:tcW w:w="2835" w:type="dxa"/>
            <w:vAlign w:val="center"/>
          </w:tcPr>
          <w:p w:rsidR="00FF0E0C" w:rsidRDefault="00000000">
            <w:r>
              <w:rPr>
                <w:sz w:val="20"/>
              </w:rPr>
              <w:t>Kategorija potpore</w:t>
            </w:r>
          </w:p>
        </w:tc>
        <w:tc>
          <w:tcPr>
            <w:tcW w:w="6236" w:type="dxa"/>
            <w:vAlign w:val="center"/>
          </w:tcPr>
          <w:p w:rsidR="00FF0E0C" w:rsidRDefault="00000000">
            <w:r>
              <w:rPr>
                <w:sz w:val="20"/>
              </w:rPr>
              <w:t>do 50 godina / 60-100 godina / 110 godina i više</w:t>
            </w:r>
          </w:p>
        </w:tc>
      </w:tr>
      <w:tr w:rsidR="00FF0E0C">
        <w:trPr>
          <w:jc w:val="center"/>
        </w:trPr>
        <w:tc>
          <w:tcPr>
            <w:tcW w:w="2835" w:type="dxa"/>
            <w:vAlign w:val="center"/>
          </w:tcPr>
          <w:p w:rsidR="00FF0E0C" w:rsidRDefault="00000000">
            <w:r>
              <w:rPr>
                <w:sz w:val="20"/>
              </w:rPr>
              <w:t>Predloženi iznos potpore</w:t>
            </w:r>
          </w:p>
        </w:tc>
        <w:tc>
          <w:tcPr>
            <w:tcW w:w="6236" w:type="dxa"/>
            <w:vAlign w:val="center"/>
          </w:tcPr>
          <w:p w:rsidR="00FF0E0C" w:rsidRDefault="00000000">
            <w:r>
              <w:rPr>
                <w:sz w:val="20"/>
              </w:rPr>
              <w:t>__________ eura</w:t>
            </w:r>
          </w:p>
        </w:tc>
      </w:tr>
      <w:tr w:rsidR="00FF0E0C">
        <w:trPr>
          <w:jc w:val="center"/>
        </w:trPr>
        <w:tc>
          <w:tcPr>
            <w:tcW w:w="2835" w:type="dxa"/>
            <w:vAlign w:val="center"/>
          </w:tcPr>
          <w:p w:rsidR="00FF0E0C" w:rsidRDefault="00000000">
            <w:r>
              <w:rPr>
                <w:sz w:val="20"/>
              </w:rPr>
              <w:t>Prijedlog Povjerenstva</w:t>
            </w:r>
          </w:p>
        </w:tc>
        <w:tc>
          <w:tcPr>
            <w:tcW w:w="6236" w:type="dxa"/>
            <w:vAlign w:val="center"/>
          </w:tcPr>
          <w:p w:rsidR="00FF0E0C" w:rsidRDefault="00000000">
            <w:r>
              <w:rPr>
                <w:sz w:val="20"/>
              </w:rPr>
              <w:t>ODOBRITI / NE ODOBRITI</w:t>
            </w:r>
          </w:p>
        </w:tc>
      </w:tr>
      <w:tr w:rsidR="00FF0E0C">
        <w:trPr>
          <w:jc w:val="center"/>
        </w:trPr>
        <w:tc>
          <w:tcPr>
            <w:tcW w:w="2835" w:type="dxa"/>
            <w:vAlign w:val="center"/>
          </w:tcPr>
          <w:p w:rsidR="00FF0E0C" w:rsidRDefault="00000000">
            <w:r>
              <w:rPr>
                <w:sz w:val="20"/>
              </w:rPr>
              <w:t>Obrazloženje</w:t>
            </w:r>
          </w:p>
        </w:tc>
        <w:tc>
          <w:tcPr>
            <w:tcW w:w="6236" w:type="dxa"/>
            <w:vAlign w:val="center"/>
          </w:tcPr>
          <w:p w:rsidR="00FF0E0C" w:rsidRDefault="00FF0E0C"/>
        </w:tc>
      </w:tr>
    </w:tbl>
    <w:p w:rsidR="00FF0E0C" w:rsidRDefault="00000000">
      <w:r>
        <w:rPr>
          <w:b/>
        </w:rPr>
        <w:br/>
        <w:t>Članovi Povjerenstva:</w:t>
      </w:r>
    </w:p>
    <w:p w:rsidR="00FF0E0C" w:rsidRDefault="00000000">
      <w:r>
        <w:t>1. ________________________________</w:t>
      </w:r>
    </w:p>
    <w:p w:rsidR="00FF0E0C" w:rsidRDefault="00000000">
      <w:r>
        <w:t>2. ________________________________</w:t>
      </w:r>
    </w:p>
    <w:p w:rsidR="00FF0E0C" w:rsidRDefault="00000000">
      <w:r>
        <w:t>3. ________________________________</w:t>
      </w:r>
    </w:p>
    <w:p w:rsidR="00FF0E0C" w:rsidRDefault="00000000">
      <w:r>
        <w:br/>
        <w:t>U Požegi, __________ 2026. godine</w:t>
      </w:r>
    </w:p>
    <w:sectPr w:rsidR="00FF0E0C" w:rsidSect="00034616">
      <w:headerReference w:type="default" r:id="rId8"/>
      <w:footerReference w:type="default" r:id="rId9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2B52" w:rsidRDefault="00182B52">
      <w:pPr>
        <w:spacing w:after="0"/>
      </w:pPr>
      <w:r>
        <w:separator/>
      </w:r>
    </w:p>
  </w:endnote>
  <w:endnote w:type="continuationSeparator" w:id="0">
    <w:p w:rsidR="00182B52" w:rsidRDefault="00182B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E0C" w:rsidRDefault="00000000">
    <w:pPr>
      <w:pStyle w:val="Footer"/>
      <w:jc w:val="center"/>
    </w:pPr>
    <w:r>
      <w:rPr>
        <w:sz w:val="16"/>
      </w:rPr>
      <w:fldChar w:fldCharType="begin"/>
    </w:r>
    <w:r>
      <w:rPr>
        <w:sz w:val="16"/>
      </w:rPr>
      <w:instrText>PAGE</w:instrText>
    </w:r>
    <w:r w:rsidR="00193015">
      <w:rPr>
        <w:sz w:val="16"/>
      </w:rPr>
      <w:fldChar w:fldCharType="separate"/>
    </w:r>
    <w:r w:rsidR="00193015">
      <w:rPr>
        <w:noProof/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2B52" w:rsidRDefault="00182B52">
      <w:pPr>
        <w:spacing w:after="0"/>
      </w:pPr>
      <w:r>
        <w:separator/>
      </w:r>
    </w:p>
  </w:footnote>
  <w:footnote w:type="continuationSeparator" w:id="0">
    <w:p w:rsidR="00182B52" w:rsidRDefault="00182B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E0C" w:rsidRDefault="00FF0E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6116614">
    <w:abstractNumId w:val="8"/>
  </w:num>
  <w:num w:numId="2" w16cid:durableId="791245522">
    <w:abstractNumId w:val="6"/>
  </w:num>
  <w:num w:numId="3" w16cid:durableId="631446570">
    <w:abstractNumId w:val="5"/>
  </w:num>
  <w:num w:numId="4" w16cid:durableId="994574714">
    <w:abstractNumId w:val="4"/>
  </w:num>
  <w:num w:numId="5" w16cid:durableId="1007757846">
    <w:abstractNumId w:val="7"/>
  </w:num>
  <w:num w:numId="6" w16cid:durableId="1431007345">
    <w:abstractNumId w:val="3"/>
  </w:num>
  <w:num w:numId="7" w16cid:durableId="1076778739">
    <w:abstractNumId w:val="2"/>
  </w:num>
  <w:num w:numId="8" w16cid:durableId="1267496531">
    <w:abstractNumId w:val="1"/>
  </w:num>
  <w:num w:numId="9" w16cid:durableId="706492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2B52"/>
    <w:rsid w:val="00193015"/>
    <w:rsid w:val="0029639D"/>
    <w:rsid w:val="00326F90"/>
    <w:rsid w:val="006359D6"/>
    <w:rsid w:val="00691067"/>
    <w:rsid w:val="00705D22"/>
    <w:rsid w:val="00AA1D8D"/>
    <w:rsid w:val="00B47730"/>
    <w:rsid w:val="00CB0664"/>
    <w:rsid w:val="00FC693F"/>
    <w:rsid w:val="00F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0778A3D"/>
  <w14:defaultImageDpi w14:val="300"/>
  <w15:docId w15:val="{1B57545D-1A31-6A4D-A9E3-6D785A2B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000000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Jelena Ferdebar Hak</cp:lastModifiedBy>
  <cp:revision>3</cp:revision>
  <dcterms:created xsi:type="dcterms:W3CDTF">2013-12-23T23:15:00Z</dcterms:created>
  <dcterms:modified xsi:type="dcterms:W3CDTF">2026-05-13T05:17:00Z</dcterms:modified>
  <cp:category/>
</cp:coreProperties>
</file>